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16" w:rsidRDefault="00780016"/>
    <w:p w:rsidR="006F4170" w:rsidRPr="006F4170" w:rsidRDefault="006F4170" w:rsidP="006F4170">
      <w:pPr>
        <w:pStyle w:val="Default"/>
        <w:spacing w:after="68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F4170">
        <w:rPr>
          <w:rFonts w:ascii="TH SarabunPSK" w:hAnsi="TH SarabunPSK" w:cs="TH SarabunPSK"/>
          <w:b/>
          <w:bCs/>
          <w:sz w:val="40"/>
          <w:szCs w:val="40"/>
          <w:cs/>
        </w:rPr>
        <w:t>การเตรียมบทความวิจัย</w:t>
      </w:r>
      <w:r w:rsidR="0017679A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 w:rsidRPr="006F4170">
        <w:rPr>
          <w:rFonts w:ascii="TH SarabunPSK" w:hAnsi="TH SarabunPSK" w:cs="TH SarabunPSK"/>
          <w:b/>
          <w:bCs/>
          <w:sz w:val="40"/>
          <w:szCs w:val="40"/>
          <w:cs/>
        </w:rPr>
        <w:t>เต็ม</w:t>
      </w:r>
    </w:p>
    <w:p w:rsidR="006F4170" w:rsidRPr="00AC1E42" w:rsidRDefault="006F4170" w:rsidP="00AC1E42">
      <w:pPr>
        <w:pStyle w:val="NoSpacing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C1E42">
        <w:rPr>
          <w:rFonts w:ascii="TH SarabunPSK" w:hAnsi="TH SarabunPSK" w:cs="TH SarabunPSK"/>
          <w:sz w:val="32"/>
          <w:szCs w:val="32"/>
          <w:cs/>
        </w:rPr>
        <w:t>บทความวิจัยที่ส่งเพื่อตีพิมพ์ในรายงานการประชุมวิทยาศาสตร์วิจัยครั้งที่</w:t>
      </w:r>
      <w:r w:rsidRPr="00AC1E42">
        <w:rPr>
          <w:rFonts w:ascii="TH SarabunPSK" w:hAnsi="TH SarabunPSK" w:cs="TH SarabunPSK"/>
          <w:sz w:val="32"/>
          <w:szCs w:val="32"/>
        </w:rPr>
        <w:t xml:space="preserve"> 13 </w:t>
      </w:r>
      <w:r w:rsidRPr="00AC1E42">
        <w:rPr>
          <w:rFonts w:ascii="TH SarabunPSK" w:hAnsi="TH SarabunPSK" w:cs="TH SarabunPSK"/>
          <w:sz w:val="32"/>
          <w:szCs w:val="32"/>
          <w:cs/>
        </w:rPr>
        <w:t>ต้องผ่านการพิจารณา (</w:t>
      </w:r>
      <w:r w:rsidRPr="00AC1E42">
        <w:rPr>
          <w:rFonts w:ascii="TH SarabunPSK" w:hAnsi="TH SarabunPSK" w:cs="TH SarabunPSK"/>
          <w:sz w:val="32"/>
          <w:szCs w:val="32"/>
        </w:rPr>
        <w:t>peer reviewed</w:t>
      </w:r>
      <w:r w:rsidRPr="00AC1E42">
        <w:rPr>
          <w:rFonts w:ascii="TH SarabunPSK" w:hAnsi="TH SarabunPSK" w:cs="TH SarabunPSK"/>
          <w:sz w:val="32"/>
          <w:szCs w:val="32"/>
          <w:cs/>
        </w:rPr>
        <w:t>) โดยผู้ทรงคุณวุฒิอย่างน้อย</w:t>
      </w:r>
      <w:r w:rsidRPr="00AC1E42">
        <w:rPr>
          <w:rFonts w:ascii="TH SarabunPSK" w:hAnsi="TH SarabunPSK" w:cs="TH SarabunPSK"/>
          <w:sz w:val="32"/>
          <w:szCs w:val="32"/>
        </w:rPr>
        <w:t xml:space="preserve"> 2 </w:t>
      </w:r>
      <w:r w:rsidRPr="00AC1E42">
        <w:rPr>
          <w:rFonts w:ascii="TH SarabunPSK" w:hAnsi="TH SarabunPSK" w:cs="TH SarabunPSK"/>
          <w:sz w:val="32"/>
          <w:szCs w:val="32"/>
          <w:cs/>
        </w:rPr>
        <w:t xml:space="preserve">ท่าน </w:t>
      </w:r>
    </w:p>
    <w:p w:rsidR="006F4170" w:rsidRPr="00AC1E42" w:rsidRDefault="006F4170" w:rsidP="00AC1E42">
      <w:pPr>
        <w:pStyle w:val="NoSpacing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C1E42">
        <w:rPr>
          <w:rFonts w:ascii="TH SarabunPSK" w:hAnsi="TH SarabunPSK" w:cs="TH SarabunPSK"/>
          <w:sz w:val="32"/>
          <w:szCs w:val="32"/>
          <w:cs/>
        </w:rPr>
        <w:t>การสรุปผลการประเมินจะแจ้งให้ผู้นิพนธ์ต้นฉบับทราบ ภายในระยะเวลาประมาณ</w:t>
      </w:r>
      <w:r w:rsidRPr="00AC1E42">
        <w:rPr>
          <w:rFonts w:ascii="TH SarabunPSK" w:hAnsi="TH SarabunPSK" w:cs="TH SarabunPSK"/>
          <w:sz w:val="32"/>
          <w:szCs w:val="32"/>
        </w:rPr>
        <w:t xml:space="preserve"> 1 </w:t>
      </w:r>
      <w:r w:rsidRPr="00AC1E42">
        <w:rPr>
          <w:rFonts w:ascii="TH SarabunPSK" w:hAnsi="TH SarabunPSK" w:cs="TH SarabunPSK"/>
          <w:sz w:val="32"/>
          <w:szCs w:val="32"/>
          <w:cs/>
        </w:rPr>
        <w:t xml:space="preserve">เดือน </w:t>
      </w:r>
    </w:p>
    <w:p w:rsidR="006F4170" w:rsidRPr="00AC1E42" w:rsidRDefault="006F4170" w:rsidP="00AC1E42">
      <w:pPr>
        <w:pStyle w:val="NoSpacing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C1E42">
        <w:rPr>
          <w:rFonts w:ascii="TH SarabunPSK" w:hAnsi="TH SarabunPSK" w:cs="TH SarabunPSK"/>
          <w:sz w:val="32"/>
          <w:szCs w:val="32"/>
          <w:cs/>
        </w:rPr>
        <w:t>กองบรรณาธิการจะไม่รับพิจารณาต้นฉบับที่ไม่เป็นไปตามหลักเกณฑ์การเขียนต้นฉบับเพื่อลงพิมพ์ในรายงานการประชุมวิทยาศาสตร์วิจัยครั้งที่</w:t>
      </w:r>
      <w:r w:rsidRPr="00AC1E42">
        <w:rPr>
          <w:rFonts w:ascii="TH SarabunPSK" w:hAnsi="TH SarabunPSK" w:cs="TH SarabunPSK"/>
          <w:sz w:val="32"/>
          <w:szCs w:val="32"/>
        </w:rPr>
        <w:t xml:space="preserve"> 13 </w:t>
      </w:r>
    </w:p>
    <w:p w:rsidR="006F4170" w:rsidRPr="006F4170" w:rsidRDefault="006F4170" w:rsidP="006F4170">
      <w:pPr>
        <w:pStyle w:val="Default"/>
        <w:spacing w:before="120"/>
        <w:rPr>
          <w:rFonts w:ascii="TH SarabunPSK" w:hAnsi="TH SarabunPSK" w:cs="TH SarabunPSK"/>
          <w:sz w:val="32"/>
          <w:szCs w:val="32"/>
        </w:rPr>
      </w:pPr>
      <w:r w:rsidRPr="006F417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ประเภทของเรื่องที่ลงพิมพ์ในวารสาร </w:t>
      </w:r>
    </w:p>
    <w:p w:rsidR="006F4170" w:rsidRPr="006F4170" w:rsidRDefault="006F4170" w:rsidP="006F4170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6F4170">
        <w:rPr>
          <w:rFonts w:ascii="TH SarabunPSK" w:hAnsi="TH SarabunPSK" w:cs="TH SarabunPSK"/>
          <w:sz w:val="32"/>
          <w:szCs w:val="32"/>
          <w:cs/>
        </w:rPr>
        <w:t xml:space="preserve">บทความวิจัย ที่ไม่เคยลงพิมพ์ในวารสารหรือหนังสืออื่นมาก่อน </w:t>
      </w:r>
    </w:p>
    <w:p w:rsidR="006F4170" w:rsidRPr="006F4170" w:rsidRDefault="006F4170" w:rsidP="006F4170">
      <w:pPr>
        <w:pStyle w:val="Default"/>
        <w:spacing w:before="120"/>
        <w:rPr>
          <w:rFonts w:ascii="TH SarabunPSK" w:hAnsi="TH SarabunPSK" w:cs="TH SarabunPSK"/>
          <w:sz w:val="32"/>
          <w:szCs w:val="32"/>
        </w:rPr>
      </w:pPr>
      <w:r w:rsidRPr="006F417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การเตรียมต้นฉบับ </w:t>
      </w:r>
    </w:p>
    <w:p w:rsidR="006F4170" w:rsidRPr="00AC1E42" w:rsidRDefault="006F4170" w:rsidP="00AC1E42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C1E42">
        <w:rPr>
          <w:rFonts w:ascii="TH SarabunPSK" w:hAnsi="TH SarabunPSK" w:cs="TH SarabunPSK"/>
          <w:sz w:val="32"/>
          <w:szCs w:val="32"/>
          <w:cs/>
        </w:rPr>
        <w:t xml:space="preserve">ต้นฉบับเป็นภาษาไทยหรือภาษาอังกฤษ แต่ละเรื่องต้องมีบทคัดย่อทั้งภาษาไทยและภาษาอังกฤษ </w:t>
      </w:r>
    </w:p>
    <w:p w:rsidR="00AF0F12" w:rsidRDefault="006F4170" w:rsidP="00AC1E42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C1E42">
        <w:rPr>
          <w:rFonts w:ascii="TH SarabunPSK" w:hAnsi="TH SarabunPSK" w:cs="TH SarabunPSK"/>
          <w:sz w:val="32"/>
          <w:szCs w:val="32"/>
          <w:cs/>
        </w:rPr>
        <w:t>เตรียมต้นฉบับโดยใช้โปรแกรม</w:t>
      </w:r>
      <w:r w:rsidRPr="00AC1E42">
        <w:rPr>
          <w:rFonts w:ascii="TH SarabunPSK" w:hAnsi="TH SarabunPSK" w:cs="TH SarabunPSK"/>
          <w:sz w:val="32"/>
          <w:szCs w:val="32"/>
        </w:rPr>
        <w:t xml:space="preserve"> Microsoft Word </w:t>
      </w:r>
      <w:r w:rsidRPr="00AC1E42">
        <w:rPr>
          <w:rFonts w:ascii="TH SarabunPSK" w:hAnsi="TH SarabunPSK" w:cs="TH SarabunPSK"/>
          <w:sz w:val="32"/>
          <w:szCs w:val="32"/>
          <w:cs/>
        </w:rPr>
        <w:t>ใช้ขนาดกระดาษ</w:t>
      </w:r>
      <w:r w:rsidRPr="00AC1E42">
        <w:rPr>
          <w:rFonts w:ascii="TH SarabunPSK" w:hAnsi="TH SarabunPSK" w:cs="TH SarabunPSK"/>
          <w:sz w:val="32"/>
          <w:szCs w:val="32"/>
        </w:rPr>
        <w:t xml:space="preserve"> A4 </w:t>
      </w:r>
      <w:r w:rsidRPr="00AC1E42">
        <w:rPr>
          <w:rFonts w:ascii="TH SarabunPSK" w:hAnsi="TH SarabunPSK" w:cs="TH SarabunPSK"/>
          <w:sz w:val="32"/>
          <w:szCs w:val="32"/>
          <w:cs/>
        </w:rPr>
        <w:t xml:space="preserve">พิมพ์หน้าเดียว </w:t>
      </w:r>
    </w:p>
    <w:p w:rsidR="006F4170" w:rsidRPr="00AC1E42" w:rsidRDefault="006F4170" w:rsidP="00AF0F12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AC1E42">
        <w:rPr>
          <w:rFonts w:ascii="TH SarabunPSK" w:hAnsi="TH SarabunPSK" w:cs="TH SarabunPSK"/>
          <w:sz w:val="32"/>
          <w:szCs w:val="32"/>
          <w:cs/>
        </w:rPr>
        <w:t>โดยมีระยะห่างจากขอบกระดาษด้านละ</w:t>
      </w:r>
      <w:r w:rsidRPr="00AC1E42">
        <w:rPr>
          <w:rFonts w:ascii="TH SarabunPSK" w:hAnsi="TH SarabunPSK" w:cs="TH SarabunPSK"/>
          <w:sz w:val="32"/>
          <w:szCs w:val="32"/>
        </w:rPr>
        <w:t xml:space="preserve"> 2</w:t>
      </w:r>
      <w:r w:rsidRPr="00AC1E42">
        <w:rPr>
          <w:rFonts w:ascii="TH SarabunPSK" w:hAnsi="TH SarabunPSK" w:cs="TH SarabunPSK"/>
          <w:sz w:val="32"/>
          <w:szCs w:val="32"/>
          <w:cs/>
        </w:rPr>
        <w:t>.</w:t>
      </w:r>
      <w:r w:rsidRPr="00AC1E42">
        <w:rPr>
          <w:rFonts w:ascii="TH SarabunPSK" w:hAnsi="TH SarabunPSK" w:cs="TH SarabunPSK"/>
          <w:sz w:val="32"/>
          <w:szCs w:val="32"/>
        </w:rPr>
        <w:t xml:space="preserve">5 </w:t>
      </w:r>
      <w:r w:rsidRPr="00AC1E42">
        <w:rPr>
          <w:rFonts w:ascii="TH SarabunPSK" w:hAnsi="TH SarabunPSK" w:cs="TH SarabunPSK"/>
          <w:sz w:val="32"/>
          <w:szCs w:val="32"/>
          <w:cs/>
        </w:rPr>
        <w:t xml:space="preserve">ซม. </w:t>
      </w:r>
    </w:p>
    <w:p w:rsidR="006F4170" w:rsidRPr="00AC1E42" w:rsidRDefault="006F4170" w:rsidP="006F4170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C1E42">
        <w:rPr>
          <w:rFonts w:ascii="TH SarabunPSK" w:hAnsi="TH SarabunPSK" w:cs="TH SarabunPSK"/>
          <w:sz w:val="32"/>
          <w:szCs w:val="32"/>
          <w:cs/>
        </w:rPr>
        <w:t>ชนิดและขนาดของตัวอักษร ทั้งภาษาไทยและภาษาอังกฤษให้ใช้ตัวอักษร</w:t>
      </w:r>
      <w:r w:rsidR="00AC1E4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AC1E42">
        <w:rPr>
          <w:rFonts w:ascii="TH SarabunPSK" w:hAnsi="TH SarabunPSK" w:cs="TH SarabunPSK"/>
          <w:sz w:val="32"/>
          <w:szCs w:val="32"/>
        </w:rPr>
        <w:t>Browallia</w:t>
      </w:r>
      <w:proofErr w:type="spellEnd"/>
      <w:r w:rsidR="00AC1E42">
        <w:rPr>
          <w:rFonts w:ascii="TH SarabunPSK" w:hAnsi="TH SarabunPSK" w:cs="TH SarabunPSK"/>
          <w:sz w:val="32"/>
          <w:szCs w:val="32"/>
        </w:rPr>
        <w:t xml:space="preserve"> New</w:t>
      </w:r>
    </w:p>
    <w:p w:rsidR="006F4170" w:rsidRPr="006F4170" w:rsidRDefault="006F4170" w:rsidP="00AF0F12">
      <w:pPr>
        <w:pStyle w:val="Default"/>
        <w:numPr>
          <w:ilvl w:val="1"/>
          <w:numId w:val="5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AF0F12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ชื่อเรื่อง:</w:t>
      </w:r>
      <w:r w:rsidRPr="006F4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0F12">
        <w:rPr>
          <w:rFonts w:ascii="TH SarabunPSK" w:hAnsi="TH SarabunPSK" w:cs="TH SarabunPSK" w:hint="cs"/>
          <w:sz w:val="32"/>
          <w:szCs w:val="32"/>
          <w:cs/>
        </w:rPr>
        <w:t xml:space="preserve">ตัวอักษรขนาด </w:t>
      </w:r>
      <w:r w:rsidRPr="006F4170">
        <w:rPr>
          <w:rFonts w:ascii="TH SarabunPSK" w:hAnsi="TH SarabunPSK" w:cs="TH SarabunPSK"/>
          <w:sz w:val="32"/>
          <w:szCs w:val="32"/>
        </w:rPr>
        <w:t>18 pt</w:t>
      </w:r>
      <w:r w:rsidR="0043332E">
        <w:rPr>
          <w:rFonts w:ascii="TH SarabunPSK" w:hAnsi="TH SarabunPSK" w:cs="TH SarabunPSK"/>
          <w:sz w:val="32"/>
          <w:szCs w:val="32"/>
        </w:rPr>
        <w:t>s</w:t>
      </w:r>
      <w:r w:rsidRPr="006F4170">
        <w:rPr>
          <w:rFonts w:ascii="TH SarabunPSK" w:hAnsi="TH SarabunPSK" w:cs="TH SarabunPSK"/>
          <w:sz w:val="32"/>
          <w:szCs w:val="32"/>
        </w:rPr>
        <w:t xml:space="preserve"> </w:t>
      </w:r>
      <w:r w:rsidRPr="006F4170">
        <w:rPr>
          <w:rFonts w:ascii="TH SarabunPSK" w:hAnsi="TH SarabunPSK" w:cs="TH SarabunPSK"/>
          <w:sz w:val="32"/>
          <w:szCs w:val="32"/>
          <w:cs/>
        </w:rPr>
        <w:t xml:space="preserve">ตัวหนา </w:t>
      </w:r>
    </w:p>
    <w:p w:rsidR="006F4170" w:rsidRPr="006F4170" w:rsidRDefault="006F4170" w:rsidP="00AF0F12">
      <w:pPr>
        <w:pStyle w:val="Default"/>
        <w:numPr>
          <w:ilvl w:val="1"/>
          <w:numId w:val="5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AF0F12">
        <w:rPr>
          <w:rFonts w:ascii="TH SarabunPSK" w:hAnsi="TH SarabunPSK" w:cs="TH SarabunPSK"/>
          <w:b/>
          <w:bCs/>
          <w:sz w:val="32"/>
          <w:szCs w:val="32"/>
          <w:cs/>
        </w:rPr>
        <w:t>ชื่อผู้เขียน:</w:t>
      </w:r>
      <w:r w:rsidRPr="006F4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0F12">
        <w:rPr>
          <w:rFonts w:ascii="TH SarabunPSK" w:hAnsi="TH SarabunPSK" w:cs="TH SarabunPSK" w:hint="cs"/>
          <w:sz w:val="32"/>
          <w:szCs w:val="32"/>
          <w:cs/>
        </w:rPr>
        <w:t xml:space="preserve">ตัวอักษรขนาด </w:t>
      </w:r>
      <w:r w:rsidRPr="006F4170">
        <w:rPr>
          <w:rFonts w:ascii="TH SarabunPSK" w:hAnsi="TH SarabunPSK" w:cs="TH SarabunPSK"/>
          <w:sz w:val="32"/>
          <w:szCs w:val="32"/>
        </w:rPr>
        <w:t>16 pt</w:t>
      </w:r>
      <w:r w:rsidR="0043332E">
        <w:rPr>
          <w:rFonts w:ascii="TH SarabunPSK" w:hAnsi="TH SarabunPSK" w:cs="TH SarabunPSK"/>
          <w:sz w:val="32"/>
          <w:szCs w:val="32"/>
        </w:rPr>
        <w:t>s</w:t>
      </w:r>
      <w:r w:rsidRPr="006F4170">
        <w:rPr>
          <w:rFonts w:ascii="TH SarabunPSK" w:hAnsi="TH SarabunPSK" w:cs="TH SarabunPSK"/>
          <w:sz w:val="32"/>
          <w:szCs w:val="32"/>
        </w:rPr>
        <w:t xml:space="preserve"> </w:t>
      </w:r>
      <w:r w:rsidRPr="006F4170">
        <w:rPr>
          <w:rFonts w:ascii="TH SarabunPSK" w:hAnsi="TH SarabunPSK" w:cs="TH SarabunPSK"/>
          <w:sz w:val="32"/>
          <w:szCs w:val="32"/>
          <w:cs/>
        </w:rPr>
        <w:t xml:space="preserve">ตัวปกติ </w:t>
      </w:r>
    </w:p>
    <w:p w:rsidR="006F4170" w:rsidRPr="006F4170" w:rsidRDefault="006F4170" w:rsidP="00AF0F12">
      <w:pPr>
        <w:pStyle w:val="Default"/>
        <w:numPr>
          <w:ilvl w:val="1"/>
          <w:numId w:val="5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AF0F12">
        <w:rPr>
          <w:rFonts w:ascii="TH SarabunPSK" w:hAnsi="TH SarabunPSK" w:cs="TH SarabunPSK"/>
          <w:b/>
          <w:bCs/>
          <w:sz w:val="32"/>
          <w:szCs w:val="32"/>
          <w:cs/>
        </w:rPr>
        <w:t>หัวข้อหลัก:</w:t>
      </w:r>
      <w:r w:rsidRPr="006F4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0F12">
        <w:rPr>
          <w:rFonts w:ascii="TH SarabunPSK" w:hAnsi="TH SarabunPSK" w:cs="TH SarabunPSK" w:hint="cs"/>
          <w:sz w:val="32"/>
          <w:szCs w:val="32"/>
          <w:cs/>
        </w:rPr>
        <w:t xml:space="preserve">ตัวอักษรขนาด </w:t>
      </w:r>
      <w:r w:rsidRPr="006F4170">
        <w:rPr>
          <w:rFonts w:ascii="TH SarabunPSK" w:hAnsi="TH SarabunPSK" w:cs="TH SarabunPSK"/>
          <w:sz w:val="32"/>
          <w:szCs w:val="32"/>
        </w:rPr>
        <w:t>16 pt</w:t>
      </w:r>
      <w:r w:rsidR="0043332E">
        <w:rPr>
          <w:rFonts w:ascii="TH SarabunPSK" w:hAnsi="TH SarabunPSK" w:cs="TH SarabunPSK"/>
          <w:sz w:val="32"/>
          <w:szCs w:val="32"/>
        </w:rPr>
        <w:t>s</w:t>
      </w:r>
      <w:r w:rsidRPr="006F4170">
        <w:rPr>
          <w:rFonts w:ascii="TH SarabunPSK" w:hAnsi="TH SarabunPSK" w:cs="TH SarabunPSK"/>
          <w:sz w:val="32"/>
          <w:szCs w:val="32"/>
        </w:rPr>
        <w:t xml:space="preserve"> </w:t>
      </w:r>
      <w:r w:rsidRPr="006F4170">
        <w:rPr>
          <w:rFonts w:ascii="TH SarabunPSK" w:hAnsi="TH SarabunPSK" w:cs="TH SarabunPSK"/>
          <w:sz w:val="32"/>
          <w:szCs w:val="32"/>
          <w:cs/>
        </w:rPr>
        <w:t xml:space="preserve">ตัวหนา </w:t>
      </w:r>
    </w:p>
    <w:p w:rsidR="006F4170" w:rsidRPr="006F4170" w:rsidRDefault="006F4170" w:rsidP="00AF0F12">
      <w:pPr>
        <w:pStyle w:val="Default"/>
        <w:numPr>
          <w:ilvl w:val="1"/>
          <w:numId w:val="5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AF0F12">
        <w:rPr>
          <w:rFonts w:ascii="TH SarabunPSK" w:hAnsi="TH SarabunPSK" w:cs="TH SarabunPSK"/>
          <w:b/>
          <w:bCs/>
          <w:sz w:val="32"/>
          <w:szCs w:val="32"/>
          <w:cs/>
        </w:rPr>
        <w:t>หัวข้อย่อย:</w:t>
      </w:r>
      <w:r w:rsidRPr="006F4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0F12">
        <w:rPr>
          <w:rFonts w:ascii="TH SarabunPSK" w:hAnsi="TH SarabunPSK" w:cs="TH SarabunPSK" w:hint="cs"/>
          <w:sz w:val="32"/>
          <w:szCs w:val="32"/>
          <w:cs/>
        </w:rPr>
        <w:t xml:space="preserve">ตัวอักษรขนาด </w:t>
      </w:r>
      <w:r w:rsidRPr="006F4170">
        <w:rPr>
          <w:rFonts w:ascii="TH SarabunPSK" w:hAnsi="TH SarabunPSK" w:cs="TH SarabunPSK"/>
          <w:sz w:val="32"/>
          <w:szCs w:val="32"/>
        </w:rPr>
        <w:t>14 pt</w:t>
      </w:r>
      <w:r w:rsidR="0043332E">
        <w:rPr>
          <w:rFonts w:ascii="TH SarabunPSK" w:hAnsi="TH SarabunPSK" w:cs="TH SarabunPSK"/>
          <w:sz w:val="32"/>
          <w:szCs w:val="32"/>
        </w:rPr>
        <w:t>s</w:t>
      </w:r>
      <w:r w:rsidRPr="006F4170">
        <w:rPr>
          <w:rFonts w:ascii="TH SarabunPSK" w:hAnsi="TH SarabunPSK" w:cs="TH SarabunPSK"/>
          <w:sz w:val="32"/>
          <w:szCs w:val="32"/>
        </w:rPr>
        <w:t xml:space="preserve"> </w:t>
      </w:r>
      <w:r w:rsidRPr="006F4170">
        <w:rPr>
          <w:rFonts w:ascii="TH SarabunPSK" w:hAnsi="TH SarabunPSK" w:cs="TH SarabunPSK"/>
          <w:sz w:val="32"/>
          <w:szCs w:val="32"/>
          <w:cs/>
        </w:rPr>
        <w:t xml:space="preserve">ตัวหนา </w:t>
      </w:r>
    </w:p>
    <w:p w:rsidR="006F4170" w:rsidRPr="006F4170" w:rsidRDefault="006F4170" w:rsidP="00AF0F12">
      <w:pPr>
        <w:pStyle w:val="Default"/>
        <w:numPr>
          <w:ilvl w:val="1"/>
          <w:numId w:val="5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AF0F12">
        <w:rPr>
          <w:rFonts w:ascii="TH SarabunPSK" w:hAnsi="TH SarabunPSK" w:cs="TH SarabunPSK"/>
          <w:b/>
          <w:bCs/>
          <w:sz w:val="32"/>
          <w:szCs w:val="32"/>
          <w:cs/>
        </w:rPr>
        <w:t>บทคัดย่อและเนื้อเรื่อง:</w:t>
      </w:r>
      <w:r w:rsidRPr="006F4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0F12">
        <w:rPr>
          <w:rFonts w:ascii="TH SarabunPSK" w:hAnsi="TH SarabunPSK" w:cs="TH SarabunPSK" w:hint="cs"/>
          <w:sz w:val="32"/>
          <w:szCs w:val="32"/>
          <w:cs/>
        </w:rPr>
        <w:t xml:space="preserve">ตัวอักษรขนาด </w:t>
      </w:r>
      <w:r w:rsidRPr="006F4170">
        <w:rPr>
          <w:rFonts w:ascii="TH SarabunPSK" w:hAnsi="TH SarabunPSK" w:cs="TH SarabunPSK"/>
          <w:sz w:val="32"/>
          <w:szCs w:val="32"/>
        </w:rPr>
        <w:t>14 pt</w:t>
      </w:r>
      <w:r w:rsidR="0043332E">
        <w:rPr>
          <w:rFonts w:ascii="TH SarabunPSK" w:hAnsi="TH SarabunPSK" w:cs="TH SarabunPSK"/>
          <w:sz w:val="32"/>
          <w:szCs w:val="32"/>
        </w:rPr>
        <w:t>s</w:t>
      </w:r>
      <w:r w:rsidRPr="006F4170">
        <w:rPr>
          <w:rFonts w:ascii="TH SarabunPSK" w:hAnsi="TH SarabunPSK" w:cs="TH SarabunPSK"/>
          <w:sz w:val="32"/>
          <w:szCs w:val="32"/>
        </w:rPr>
        <w:t xml:space="preserve"> </w:t>
      </w:r>
      <w:r w:rsidRPr="006F4170">
        <w:rPr>
          <w:rFonts w:ascii="TH SarabunPSK" w:hAnsi="TH SarabunPSK" w:cs="TH SarabunPSK"/>
          <w:sz w:val="32"/>
          <w:szCs w:val="32"/>
          <w:cs/>
        </w:rPr>
        <w:t xml:space="preserve">ตัวปกติ </w:t>
      </w:r>
    </w:p>
    <w:p w:rsidR="006F4170" w:rsidRPr="006F4170" w:rsidRDefault="00FA5655" w:rsidP="00AF0F12">
      <w:pPr>
        <w:pStyle w:val="Default"/>
        <w:numPr>
          <w:ilvl w:val="1"/>
          <w:numId w:val="5"/>
        </w:numPr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เชิงอรรถประกอบด้วยสถานที่ท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6F4170" w:rsidRPr="00AF0F12">
        <w:rPr>
          <w:rFonts w:ascii="TH SarabunPSK" w:hAnsi="TH SarabunPSK" w:cs="TH SarabunPSK"/>
          <w:b/>
          <w:bCs/>
          <w:sz w:val="32"/>
          <w:szCs w:val="32"/>
          <w:cs/>
        </w:rPr>
        <w:t>งานและอีเมล:</w:t>
      </w:r>
      <w:r w:rsidR="006F4170" w:rsidRPr="006F4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4170" w:rsidRPr="006F4170">
        <w:rPr>
          <w:rFonts w:ascii="TH SarabunPSK" w:hAnsi="TH SarabunPSK" w:cs="TH SarabunPSK"/>
          <w:sz w:val="32"/>
          <w:szCs w:val="32"/>
        </w:rPr>
        <w:t>12 pt</w:t>
      </w:r>
      <w:r w:rsidR="0043332E">
        <w:rPr>
          <w:rFonts w:ascii="TH SarabunPSK" w:hAnsi="TH SarabunPSK" w:cs="TH SarabunPSK"/>
          <w:sz w:val="32"/>
          <w:szCs w:val="32"/>
        </w:rPr>
        <w:t>s</w:t>
      </w:r>
      <w:r w:rsidR="006F4170" w:rsidRPr="006F4170">
        <w:rPr>
          <w:rFonts w:ascii="TH SarabunPSK" w:hAnsi="TH SarabunPSK" w:cs="TH SarabunPSK"/>
          <w:sz w:val="32"/>
          <w:szCs w:val="32"/>
        </w:rPr>
        <w:t xml:space="preserve"> </w:t>
      </w:r>
      <w:r w:rsidR="006F4170" w:rsidRPr="006F4170">
        <w:rPr>
          <w:rFonts w:ascii="TH SarabunPSK" w:hAnsi="TH SarabunPSK" w:cs="TH SarabunPSK"/>
          <w:sz w:val="32"/>
          <w:szCs w:val="32"/>
          <w:cs/>
        </w:rPr>
        <w:t xml:space="preserve">ตัวปกติ </w:t>
      </w:r>
    </w:p>
    <w:p w:rsidR="00AF0F12" w:rsidRPr="00AF0F12" w:rsidRDefault="00AF0F12" w:rsidP="00AF0F12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หน้าที่ 1 </w:t>
      </w:r>
      <w:r w:rsidR="006F4170" w:rsidRPr="00AF0F12">
        <w:rPr>
          <w:rFonts w:ascii="TH SarabunPSK" w:hAnsi="TH SarabunPSK" w:cs="TH SarabunPSK"/>
          <w:sz w:val="32"/>
          <w:szCs w:val="32"/>
          <w:cs/>
        </w:rPr>
        <w:t xml:space="preserve">ของต้นฉบับควรประกอบด้วย ชื่อเรื่อง ชื่อผู้แต่ง บทคัดย่อ และเชิงอรรถ ทั้งหมดเป็นภาษาไทย </w:t>
      </w:r>
    </w:p>
    <w:p w:rsidR="006F4170" w:rsidRPr="00AF0F12" w:rsidRDefault="006F4170" w:rsidP="00AF0F12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AF0F12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AF0F12">
        <w:rPr>
          <w:rFonts w:ascii="TH SarabunPSK" w:hAnsi="TH SarabunPSK" w:cs="TH SarabunPSK"/>
          <w:sz w:val="32"/>
          <w:szCs w:val="32"/>
        </w:rPr>
        <w:t xml:space="preserve"> 2 </w:t>
      </w:r>
      <w:r w:rsidR="00AF0F12" w:rsidRPr="00AF0F12">
        <w:rPr>
          <w:rFonts w:ascii="TH SarabunPSK" w:hAnsi="TH SarabunPSK" w:cs="TH SarabunPSK"/>
          <w:sz w:val="32"/>
          <w:szCs w:val="32"/>
          <w:cs/>
        </w:rPr>
        <w:t>ของต้นฉบับควรประกอบด้วย</w:t>
      </w:r>
      <w:r w:rsidRPr="00AF0F12">
        <w:rPr>
          <w:rFonts w:ascii="TH SarabunPSK" w:hAnsi="TH SarabunPSK" w:cs="TH SarabunPSK"/>
          <w:sz w:val="32"/>
          <w:szCs w:val="32"/>
          <w:cs/>
        </w:rPr>
        <w:t xml:space="preserve"> ชื่อเรื่อง ชื่อผู้แต่ง บทคัดย่อ และเชิงอรรถ</w:t>
      </w:r>
      <w:r w:rsidR="00AF0F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0F12">
        <w:rPr>
          <w:rFonts w:ascii="TH SarabunPSK" w:hAnsi="TH SarabunPSK" w:cs="TH SarabunPSK"/>
          <w:sz w:val="32"/>
          <w:szCs w:val="32"/>
          <w:cs/>
        </w:rPr>
        <w:t xml:space="preserve">ทั้งหมดเป็นภาษาอังกฤษ </w:t>
      </w:r>
    </w:p>
    <w:p w:rsidR="006F4170" w:rsidRPr="00AF0F12" w:rsidRDefault="006F4170" w:rsidP="00AF0F12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F0F12">
        <w:rPr>
          <w:rFonts w:ascii="TH SarabunPSK" w:hAnsi="TH SarabunPSK" w:cs="TH SarabunPSK"/>
          <w:sz w:val="32"/>
          <w:szCs w:val="32"/>
          <w:cs/>
        </w:rPr>
        <w:t xml:space="preserve">การส่งต้นฉบับบทความวิจัย ให้ผู้นิพนธ์ส่งต้นฉบับในรูปแบบออนไลน์ </w:t>
      </w:r>
    </w:p>
    <w:p w:rsidR="006F4170" w:rsidRPr="00AF0F12" w:rsidRDefault="00AF0F12" w:rsidP="00AF0F12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จำ</w:t>
      </w:r>
      <w:r w:rsidR="006F4170" w:rsidRPr="00AF0F12">
        <w:rPr>
          <w:rFonts w:ascii="TH SarabunPSK" w:hAnsi="TH SarabunPSK" w:cs="TH SarabunPSK"/>
          <w:sz w:val="32"/>
          <w:szCs w:val="32"/>
          <w:cs/>
        </w:rPr>
        <w:t>นวนหน้าทั้งหมดของต้นฉบับ ความยาว</w:t>
      </w:r>
      <w:r w:rsidR="006F4170" w:rsidRPr="00AF0F12">
        <w:rPr>
          <w:rFonts w:ascii="TH SarabunPSK" w:hAnsi="TH SarabunPSK" w:cs="TH SarabunPSK"/>
          <w:sz w:val="32"/>
          <w:szCs w:val="32"/>
        </w:rPr>
        <w:t xml:space="preserve"> 4</w:t>
      </w:r>
      <w:r w:rsidR="00322907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322907">
        <w:rPr>
          <w:rFonts w:ascii="TH SarabunPSK" w:hAnsi="TH SarabunPSK" w:cs="TH SarabunPSK"/>
          <w:sz w:val="32"/>
          <w:szCs w:val="32"/>
        </w:rPr>
        <w:t>9</w:t>
      </w:r>
      <w:r w:rsidR="006F4170" w:rsidRPr="00AF0F12">
        <w:rPr>
          <w:rFonts w:ascii="TH SarabunPSK" w:hAnsi="TH SarabunPSK" w:cs="TH SarabunPSK"/>
          <w:sz w:val="32"/>
          <w:szCs w:val="32"/>
          <w:cs/>
        </w:rPr>
        <w:t xml:space="preserve"> หน้า </w:t>
      </w:r>
    </w:p>
    <w:p w:rsidR="006F4170" w:rsidRPr="006F4170" w:rsidRDefault="006F4170" w:rsidP="006F4170">
      <w:pPr>
        <w:pStyle w:val="Default"/>
        <w:rPr>
          <w:rFonts w:ascii="TH SarabunPSK" w:hAnsi="TH SarabunPSK" w:cs="TH SarabunPSK"/>
          <w:color w:val="auto"/>
        </w:rPr>
      </w:pPr>
    </w:p>
    <w:p w:rsidR="006F4170" w:rsidRPr="006F4170" w:rsidRDefault="006F4170" w:rsidP="00AF0F12">
      <w:pPr>
        <w:pStyle w:val="Default"/>
        <w:pageBreakBefore/>
        <w:spacing w:before="120"/>
        <w:rPr>
          <w:rFonts w:ascii="TH SarabunPSK" w:hAnsi="TH SarabunPSK" w:cs="TH SarabunPSK"/>
          <w:color w:val="auto"/>
          <w:sz w:val="32"/>
          <w:szCs w:val="32"/>
        </w:rPr>
      </w:pPr>
      <w:r w:rsidRPr="006F417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 xml:space="preserve">องค์ประกอบของต้นฉบับ </w:t>
      </w:r>
    </w:p>
    <w:p w:rsidR="006F4170" w:rsidRPr="00AF0F12" w:rsidRDefault="006F4170" w:rsidP="00AF0F12">
      <w:pPr>
        <w:pStyle w:val="NoSpacing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AF0F12">
        <w:rPr>
          <w:rFonts w:ascii="TH SarabunPSK" w:hAnsi="TH SarabunPSK" w:cs="TH SarabunPSK"/>
          <w:sz w:val="32"/>
          <w:szCs w:val="32"/>
          <w:cs/>
        </w:rPr>
        <w:t>ชื่อเรื่อง (</w:t>
      </w:r>
      <w:r w:rsidRPr="00AF0F12">
        <w:rPr>
          <w:rFonts w:ascii="TH SarabunPSK" w:hAnsi="TH SarabunPSK" w:cs="TH SarabunPSK"/>
          <w:sz w:val="32"/>
          <w:szCs w:val="32"/>
        </w:rPr>
        <w:t>Title</w:t>
      </w:r>
      <w:r w:rsidRPr="00AF0F1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F4170" w:rsidRPr="00AF0F12" w:rsidRDefault="006F4170" w:rsidP="00AF0F12">
      <w:pPr>
        <w:pStyle w:val="NoSpacing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AF0F12">
        <w:rPr>
          <w:rFonts w:ascii="TH SarabunPSK" w:hAnsi="TH SarabunPSK" w:cs="TH SarabunPSK"/>
          <w:sz w:val="32"/>
          <w:szCs w:val="32"/>
          <w:cs/>
        </w:rPr>
        <w:t>ชื่อผู้เขียน (</w:t>
      </w:r>
      <w:r w:rsidRPr="00AF0F12">
        <w:rPr>
          <w:rFonts w:ascii="TH SarabunPSK" w:hAnsi="TH SarabunPSK" w:cs="TH SarabunPSK"/>
          <w:sz w:val="32"/>
          <w:szCs w:val="32"/>
        </w:rPr>
        <w:t>Authors</w:t>
      </w:r>
      <w:r w:rsidRPr="00AF0F12">
        <w:rPr>
          <w:rFonts w:ascii="TH SarabunPSK" w:hAnsi="TH SarabunPSK" w:cs="TH SarabunPSK"/>
          <w:sz w:val="32"/>
          <w:szCs w:val="32"/>
          <w:cs/>
        </w:rPr>
        <w:t xml:space="preserve">) โดย </w:t>
      </w:r>
    </w:p>
    <w:p w:rsidR="006F4170" w:rsidRPr="00AF0F12" w:rsidRDefault="00AF0F12" w:rsidP="00AF0F12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AF0F1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2.1 </w:t>
      </w:r>
      <w:r w:rsidR="006F4170" w:rsidRPr="00AF0F12">
        <w:rPr>
          <w:rFonts w:ascii="TH SarabunPSK" w:hAnsi="TH SarabunPSK" w:cs="TH SarabunPSK"/>
          <w:color w:val="auto"/>
          <w:sz w:val="32"/>
          <w:szCs w:val="32"/>
          <w:cs/>
        </w:rPr>
        <w:t>ให้ใช้ตัวยก (</w:t>
      </w:r>
      <w:r w:rsidR="006F4170" w:rsidRPr="00AF0F12">
        <w:rPr>
          <w:rFonts w:ascii="TH SarabunPSK" w:hAnsi="TH SarabunPSK" w:cs="TH SarabunPSK"/>
          <w:color w:val="auto"/>
          <w:sz w:val="32"/>
          <w:szCs w:val="32"/>
        </w:rPr>
        <w:t>superscript</w:t>
      </w:r>
      <w:r w:rsidR="006F4170" w:rsidRPr="00AF0F12">
        <w:rPr>
          <w:rFonts w:ascii="TH SarabunPSK" w:hAnsi="TH SarabunPSK" w:cs="TH SarabunPSK"/>
          <w:color w:val="auto"/>
          <w:sz w:val="32"/>
          <w:szCs w:val="32"/>
          <w:cs/>
        </w:rPr>
        <w:t xml:space="preserve">) เป็นตัวเลข </w:t>
      </w:r>
      <w:r w:rsidR="006F4170" w:rsidRPr="00AF0F12">
        <w:rPr>
          <w:rFonts w:ascii="TH SarabunPSK" w:hAnsi="TH SarabunPSK" w:cs="TH SarabunPSK"/>
          <w:color w:val="auto"/>
          <w:sz w:val="32"/>
          <w:szCs w:val="32"/>
          <w:vertAlign w:val="superscript"/>
        </w:rPr>
        <w:t>1, 2, 3</w:t>
      </w:r>
      <w:r w:rsidR="006F4170" w:rsidRPr="00AF0F12">
        <w:rPr>
          <w:rFonts w:ascii="TH SarabunPSK" w:hAnsi="TH SarabunPSK" w:cs="TH SarabunPSK"/>
          <w:color w:val="auto"/>
          <w:sz w:val="32"/>
          <w:szCs w:val="32"/>
          <w:cs/>
        </w:rPr>
        <w:t xml:space="preserve"> ตามหลังชื่อผู้เขียนทุกคน โดยตัวเลขหมายถึงที่อยู่ของสถาบันที่ผู้เขียนสังกัด </w:t>
      </w:r>
    </w:p>
    <w:p w:rsidR="006F4170" w:rsidRPr="00AF0F12" w:rsidRDefault="006F4170" w:rsidP="00AF0F12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AF0F12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cs/>
        </w:rPr>
        <w:t xml:space="preserve">ตัวอย่าง: </w:t>
      </w:r>
    </w:p>
    <w:p w:rsidR="006F4170" w:rsidRPr="00AF0F12" w:rsidRDefault="006F4170" w:rsidP="00AF0F12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AF0F12">
        <w:rPr>
          <w:rFonts w:ascii="TH SarabunPSK" w:hAnsi="TH SarabunPSK" w:cs="TH SarabunPSK"/>
          <w:color w:val="auto"/>
          <w:sz w:val="32"/>
          <w:szCs w:val="32"/>
          <w:cs/>
        </w:rPr>
        <w:t>อัจฉริยา รังษิรุจิ</w:t>
      </w:r>
      <w:r w:rsidRPr="00AF0F12">
        <w:rPr>
          <w:rFonts w:ascii="TH SarabunPSK" w:hAnsi="TH SarabunPSK" w:cs="TH SarabunPSK"/>
          <w:color w:val="auto"/>
          <w:sz w:val="32"/>
          <w:szCs w:val="32"/>
          <w:vertAlign w:val="superscript"/>
        </w:rPr>
        <w:t>1</w:t>
      </w:r>
      <w:r w:rsidRPr="00AF0F12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และฮิโรมุ ซุกิยามา</w:t>
      </w:r>
      <w:r w:rsidRPr="00AF0F12">
        <w:rPr>
          <w:rFonts w:ascii="TH SarabunPSK" w:hAnsi="TH SarabunPSK" w:cs="TH SarabunPSK"/>
          <w:color w:val="auto"/>
          <w:sz w:val="32"/>
          <w:szCs w:val="32"/>
          <w:vertAlign w:val="superscript"/>
        </w:rPr>
        <w:t>2</w:t>
      </w:r>
      <w:r w:rsidRPr="00AF0F1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6F4170" w:rsidRPr="00AF0F12" w:rsidRDefault="006F4170" w:rsidP="00AF0F12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AF0F12">
        <w:rPr>
          <w:rFonts w:ascii="TH SarabunPSK" w:hAnsi="TH SarabunPSK" w:cs="TH SarabunPSK"/>
          <w:color w:val="auto"/>
          <w:sz w:val="32"/>
          <w:szCs w:val="32"/>
          <w:vertAlign w:val="superscript"/>
        </w:rPr>
        <w:t xml:space="preserve">1 </w:t>
      </w:r>
      <w:r w:rsidRPr="00AF0F12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ภาควิชาชีววิทยา คณะวิทยาศาสตร์ มหาวิทยาลัยศรีนครินทรวิโรฒ </w:t>
      </w:r>
    </w:p>
    <w:p w:rsidR="006F4170" w:rsidRPr="00AF0F12" w:rsidRDefault="006F4170" w:rsidP="00AF0F12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AF0F12">
        <w:rPr>
          <w:rFonts w:ascii="TH SarabunPSK" w:hAnsi="TH SarabunPSK" w:cs="TH SarabunPSK"/>
          <w:color w:val="auto"/>
          <w:sz w:val="32"/>
          <w:szCs w:val="32"/>
          <w:vertAlign w:val="superscript"/>
        </w:rPr>
        <w:t xml:space="preserve">2 </w:t>
      </w:r>
      <w:r w:rsidRPr="00AF0F12">
        <w:rPr>
          <w:rFonts w:ascii="TH SarabunPSK" w:hAnsi="TH SarabunPSK" w:cs="TH SarabunPSK"/>
          <w:color w:val="auto"/>
          <w:sz w:val="32"/>
          <w:szCs w:val="32"/>
        </w:rPr>
        <w:t>Department of Parasitology, National Institute of Infectious Diseases, Shinjuku</w:t>
      </w:r>
      <w:r w:rsidRPr="00AF0F12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proofErr w:type="spellStart"/>
      <w:r w:rsidRPr="00AF0F12">
        <w:rPr>
          <w:rFonts w:ascii="TH SarabunPSK" w:hAnsi="TH SarabunPSK" w:cs="TH SarabunPSK"/>
          <w:color w:val="auto"/>
          <w:sz w:val="32"/>
          <w:szCs w:val="32"/>
        </w:rPr>
        <w:t>ku</w:t>
      </w:r>
      <w:proofErr w:type="spellEnd"/>
      <w:r w:rsidRPr="00AF0F12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</w:p>
    <w:p w:rsidR="006F4170" w:rsidRPr="00AF0F12" w:rsidRDefault="00AF0F12" w:rsidP="00AF0F12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6F4170" w:rsidRPr="00AF0F12">
        <w:rPr>
          <w:rFonts w:ascii="TH SarabunPSK" w:hAnsi="TH SarabunPSK" w:cs="TH SarabunPSK"/>
          <w:color w:val="auto"/>
          <w:sz w:val="32"/>
          <w:szCs w:val="32"/>
        </w:rPr>
        <w:t xml:space="preserve">Tokyo, Japan </w:t>
      </w:r>
    </w:p>
    <w:p w:rsidR="006F4170" w:rsidRPr="00AF0F12" w:rsidRDefault="006F4170" w:rsidP="00292B50">
      <w:pPr>
        <w:pStyle w:val="Default"/>
        <w:numPr>
          <w:ilvl w:val="1"/>
          <w:numId w:val="8"/>
        </w:numPr>
        <w:ind w:left="1134" w:hanging="425"/>
        <w:rPr>
          <w:rFonts w:ascii="TH SarabunPSK" w:hAnsi="TH SarabunPSK" w:cs="TH SarabunPSK"/>
          <w:color w:val="auto"/>
          <w:sz w:val="32"/>
          <w:szCs w:val="32"/>
        </w:rPr>
      </w:pPr>
      <w:r w:rsidRPr="00AF0F12">
        <w:rPr>
          <w:rFonts w:ascii="TH SarabunPSK" w:hAnsi="TH SarabunPSK" w:cs="TH SarabunPSK"/>
          <w:color w:val="auto"/>
          <w:sz w:val="32"/>
          <w:szCs w:val="32"/>
          <w:cs/>
        </w:rPr>
        <w:t>ผู้เขียนที่เป็น</w:t>
      </w:r>
      <w:r w:rsidR="00292B50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AF0F12">
        <w:rPr>
          <w:rFonts w:ascii="TH SarabunPSK" w:hAnsi="TH SarabunPSK" w:cs="TH SarabunPSK"/>
          <w:color w:val="auto"/>
          <w:sz w:val="32"/>
          <w:szCs w:val="32"/>
        </w:rPr>
        <w:t>corresponding author</w:t>
      </w:r>
      <w:r w:rsidRPr="00AF0F12">
        <w:rPr>
          <w:rFonts w:ascii="TH SarabunPSK" w:hAnsi="TH SarabunPSK" w:cs="TH SarabunPSK"/>
          <w:color w:val="auto"/>
          <w:sz w:val="32"/>
          <w:szCs w:val="32"/>
          <w:cs/>
        </w:rPr>
        <w:t xml:space="preserve"> ให้มีเครื่องหมายดอกจัน (*) ต่อจากตัวยก </w:t>
      </w:r>
    </w:p>
    <w:p w:rsidR="006F4170" w:rsidRPr="00AF0F12" w:rsidRDefault="006F4170" w:rsidP="00AF0F12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AF0F12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cs/>
        </w:rPr>
        <w:t xml:space="preserve">ตัวอย่าง: </w:t>
      </w:r>
    </w:p>
    <w:p w:rsidR="006F4170" w:rsidRPr="00AF0F12" w:rsidRDefault="006F4170" w:rsidP="00AF0F12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AF0F12">
        <w:rPr>
          <w:rFonts w:ascii="TH SarabunPSK" w:hAnsi="TH SarabunPSK" w:cs="TH SarabunPSK"/>
          <w:color w:val="auto"/>
          <w:sz w:val="32"/>
          <w:szCs w:val="32"/>
          <w:cs/>
        </w:rPr>
        <w:t>นลินา ประไพรักษ์สิทธิ์</w:t>
      </w:r>
      <w:r w:rsidR="0043332E" w:rsidRPr="00AF0F12">
        <w:rPr>
          <w:rFonts w:ascii="TH SarabunPSK" w:hAnsi="TH SarabunPSK" w:cs="TH SarabunPSK"/>
          <w:color w:val="auto"/>
          <w:sz w:val="32"/>
          <w:szCs w:val="32"/>
          <w:vertAlign w:val="superscript"/>
        </w:rPr>
        <w:t>1</w:t>
      </w:r>
      <w:r w:rsidRPr="00AF0F12">
        <w:rPr>
          <w:rFonts w:ascii="TH SarabunPSK" w:hAnsi="TH SarabunPSK" w:cs="TH SarabunPSK"/>
          <w:color w:val="auto"/>
          <w:sz w:val="32"/>
          <w:szCs w:val="32"/>
          <w:cs/>
        </w:rPr>
        <w:t>* และอรอนงค์ พริ้งศุลกะ</w:t>
      </w:r>
      <w:r w:rsidR="0043332E" w:rsidRPr="00AF0F12">
        <w:rPr>
          <w:rFonts w:ascii="TH SarabunPSK" w:hAnsi="TH SarabunPSK" w:cs="TH SarabunPSK"/>
          <w:color w:val="auto"/>
          <w:sz w:val="32"/>
          <w:szCs w:val="32"/>
          <w:vertAlign w:val="superscript"/>
        </w:rPr>
        <w:t>1</w:t>
      </w:r>
      <w:r w:rsidRPr="00AF0F1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6F4170" w:rsidRPr="00AF0F12" w:rsidRDefault="0043332E" w:rsidP="00AF0F12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AF0F12">
        <w:rPr>
          <w:rFonts w:ascii="TH SarabunPSK" w:hAnsi="TH SarabunPSK" w:cs="TH SarabunPSK"/>
          <w:color w:val="auto"/>
          <w:sz w:val="32"/>
          <w:szCs w:val="32"/>
          <w:vertAlign w:val="superscript"/>
        </w:rPr>
        <w:t>1</w:t>
      </w:r>
      <w:r w:rsidR="006F4170" w:rsidRPr="00AF0F12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ภาควิชาชีววิทยา คณะวิทยาศาสตร์ มหาวิทยาลัยศรีนครินทรวิโรฒ </w:t>
      </w:r>
    </w:p>
    <w:p w:rsidR="006F4170" w:rsidRPr="00AF0F12" w:rsidRDefault="006F4170" w:rsidP="00AF0F12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AF0F12">
        <w:rPr>
          <w:rFonts w:ascii="TH SarabunPSK" w:hAnsi="TH SarabunPSK" w:cs="TH SarabunPSK"/>
          <w:color w:val="auto"/>
          <w:sz w:val="32"/>
          <w:szCs w:val="32"/>
          <w:cs/>
        </w:rPr>
        <w:t>*</w:t>
      </w:r>
      <w:r w:rsidR="00292B50" w:rsidRPr="00AF0F12">
        <w:rPr>
          <w:rFonts w:ascii="TH SarabunPSK" w:hAnsi="TH SarabunPSK" w:cs="TH SarabunPSK"/>
          <w:color w:val="auto"/>
          <w:sz w:val="32"/>
          <w:szCs w:val="32"/>
        </w:rPr>
        <w:t>corresponding author</w:t>
      </w:r>
      <w:r w:rsidRPr="00AF0F12">
        <w:rPr>
          <w:rFonts w:ascii="TH SarabunPSK" w:hAnsi="TH SarabunPSK" w:cs="TH SarabunPSK"/>
          <w:color w:val="auto"/>
          <w:sz w:val="32"/>
          <w:szCs w:val="32"/>
        </w:rPr>
        <w:t>, e</w:t>
      </w:r>
      <w:r w:rsidR="00292B50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Pr="00AF0F12">
        <w:rPr>
          <w:rFonts w:ascii="TH SarabunPSK" w:hAnsi="TH SarabunPSK" w:cs="TH SarabunPSK"/>
          <w:color w:val="auto"/>
          <w:sz w:val="32"/>
          <w:szCs w:val="32"/>
        </w:rPr>
        <w:t>mail</w:t>
      </w:r>
      <w:r w:rsidRPr="00AF0F12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proofErr w:type="spellStart"/>
      <w:r w:rsidRPr="00AF0F12">
        <w:rPr>
          <w:rFonts w:ascii="TH SarabunPSK" w:hAnsi="TH SarabunPSK" w:cs="TH SarabunPSK"/>
          <w:color w:val="auto"/>
          <w:sz w:val="32"/>
          <w:szCs w:val="32"/>
        </w:rPr>
        <w:t>nalena@swu</w:t>
      </w:r>
      <w:proofErr w:type="spellEnd"/>
      <w:r w:rsidRPr="00AF0F1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AF0F12">
        <w:rPr>
          <w:rFonts w:ascii="TH SarabunPSK" w:hAnsi="TH SarabunPSK" w:cs="TH SarabunPSK"/>
          <w:color w:val="auto"/>
          <w:sz w:val="32"/>
          <w:szCs w:val="32"/>
        </w:rPr>
        <w:t>ac</w:t>
      </w:r>
      <w:r w:rsidRPr="00AF0F1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proofErr w:type="spellStart"/>
      <w:r w:rsidRPr="00AF0F12">
        <w:rPr>
          <w:rFonts w:ascii="TH SarabunPSK" w:hAnsi="TH SarabunPSK" w:cs="TH SarabunPSK"/>
          <w:color w:val="auto"/>
          <w:sz w:val="32"/>
          <w:szCs w:val="32"/>
        </w:rPr>
        <w:t>th</w:t>
      </w:r>
      <w:proofErr w:type="spellEnd"/>
      <w:r w:rsidRPr="00AF0F1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6F4170" w:rsidRPr="006F4170" w:rsidRDefault="006F4170" w:rsidP="00292B50">
      <w:pPr>
        <w:pStyle w:val="Default"/>
        <w:numPr>
          <w:ilvl w:val="0"/>
          <w:numId w:val="8"/>
        </w:numPr>
        <w:spacing w:after="68"/>
        <w:rPr>
          <w:rFonts w:ascii="TH SarabunPSK" w:hAnsi="TH SarabunPSK" w:cs="TH SarabunPSK"/>
          <w:color w:val="auto"/>
          <w:sz w:val="32"/>
          <w:szCs w:val="32"/>
        </w:rPr>
      </w:pP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>บทคัดย่อ (</w:t>
      </w:r>
      <w:r w:rsidRPr="006F4170">
        <w:rPr>
          <w:rFonts w:ascii="TH SarabunPSK" w:hAnsi="TH SarabunPSK" w:cs="TH SarabunPSK"/>
          <w:color w:val="auto"/>
          <w:sz w:val="32"/>
          <w:szCs w:val="32"/>
        </w:rPr>
        <w:t>Abstract</w:t>
      </w: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>): ความยาวไม่เกิน</w:t>
      </w:r>
      <w:r w:rsidRPr="006F4170">
        <w:rPr>
          <w:rFonts w:ascii="TH SarabunPSK" w:hAnsi="TH SarabunPSK" w:cs="TH SarabunPSK"/>
          <w:color w:val="auto"/>
          <w:sz w:val="32"/>
          <w:szCs w:val="32"/>
        </w:rPr>
        <w:t xml:space="preserve"> 250 </w:t>
      </w:r>
      <w:r w:rsidR="00292B50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6F4170" w:rsidRPr="006F4170" w:rsidRDefault="00292B50" w:rsidP="00292B50">
      <w:pPr>
        <w:pStyle w:val="Default"/>
        <w:numPr>
          <w:ilvl w:val="0"/>
          <w:numId w:val="8"/>
        </w:numPr>
        <w:spacing w:after="68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322907">
        <w:rPr>
          <w:rFonts w:ascii="TH SarabunPSK" w:hAnsi="TH SarabunPSK" w:cs="TH SarabunPSK"/>
          <w:color w:val="auto"/>
          <w:sz w:val="32"/>
          <w:szCs w:val="32"/>
          <w:cs/>
        </w:rPr>
        <w:t>ส</w:t>
      </w:r>
      <w:r w:rsidR="00322907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  <w:cs/>
        </w:rPr>
        <w:t>คัญ (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</w:rPr>
        <w:t>Keywords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  <w:cs/>
        </w:rPr>
        <w:t xml:space="preserve">): ให้ระบุไว้ท้ายบทคัดย่อ </w:t>
      </w:r>
    </w:p>
    <w:p w:rsidR="006F4170" w:rsidRPr="006F4170" w:rsidRDefault="00292B50" w:rsidP="00292B50">
      <w:pPr>
        <w:pStyle w:val="Default"/>
        <w:numPr>
          <w:ilvl w:val="0"/>
          <w:numId w:val="8"/>
        </w:numPr>
        <w:spacing w:after="68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บทนำ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  <w:cs/>
        </w:rPr>
        <w:t xml:space="preserve"> (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</w:rPr>
        <w:t>Introduction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  <w:cs/>
        </w:rPr>
        <w:t xml:space="preserve">) </w:t>
      </w:r>
    </w:p>
    <w:p w:rsidR="006F4170" w:rsidRPr="006F4170" w:rsidRDefault="00322907" w:rsidP="00292B50">
      <w:pPr>
        <w:pStyle w:val="Default"/>
        <w:numPr>
          <w:ilvl w:val="0"/>
          <w:numId w:val="8"/>
        </w:numPr>
        <w:spacing w:after="68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ระเบียบวิธีวิจัย (</w:t>
      </w:r>
      <w:r>
        <w:rPr>
          <w:rFonts w:ascii="TH SarabunPSK" w:hAnsi="TH SarabunPSK" w:cs="TH SarabunPSK"/>
          <w:color w:val="auto"/>
          <w:sz w:val="32"/>
          <w:szCs w:val="32"/>
        </w:rPr>
        <w:t>Methodology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6F4170" w:rsidRPr="006F4170" w:rsidRDefault="00322907" w:rsidP="00292B50">
      <w:pPr>
        <w:pStyle w:val="Default"/>
        <w:numPr>
          <w:ilvl w:val="0"/>
          <w:numId w:val="8"/>
        </w:numPr>
        <w:spacing w:after="68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ผลการวิจัยและ</w:t>
      </w:r>
      <w:r w:rsidRPr="00C003C0">
        <w:rPr>
          <w:rFonts w:ascii="TH SarabunPSK" w:hAnsi="TH SarabunPSK" w:cs="TH SarabunPSK"/>
          <w:sz w:val="32"/>
          <w:szCs w:val="32"/>
          <w:cs/>
        </w:rPr>
        <w:t xml:space="preserve">อภิปรายผลการวิจัย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Results and Discussion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6F4170" w:rsidRPr="00322907" w:rsidRDefault="00322907" w:rsidP="00322907">
      <w:pPr>
        <w:pStyle w:val="ListParagraph"/>
        <w:numPr>
          <w:ilvl w:val="0"/>
          <w:numId w:val="8"/>
        </w:numPr>
        <w:spacing w:after="68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322907">
        <w:rPr>
          <w:rFonts w:ascii="TH SarabunPSK" w:hAnsi="TH SarabunPSK" w:cs="TH SarabunPSK"/>
          <w:sz w:val="32"/>
          <w:szCs w:val="32"/>
          <w:cs/>
        </w:rPr>
        <w:t>สรุปผลการวิจัย</w:t>
      </w:r>
      <w:r w:rsidRPr="0032290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22907">
        <w:rPr>
          <w:rFonts w:ascii="TH SarabunPSK" w:hAnsi="TH SarabunPSK" w:cs="TH SarabunPSK"/>
          <w:sz w:val="32"/>
          <w:szCs w:val="32"/>
        </w:rPr>
        <w:t>Conclusion</w:t>
      </w:r>
      <w:r w:rsidR="0043332E">
        <w:rPr>
          <w:rFonts w:ascii="TH SarabunPSK" w:hAnsi="TH SarabunPSK" w:cs="TH SarabunPSK"/>
          <w:sz w:val="32"/>
          <w:szCs w:val="32"/>
        </w:rPr>
        <w:t>s</w:t>
      </w:r>
      <w:r w:rsidRPr="00322907">
        <w:rPr>
          <w:rFonts w:ascii="TH SarabunPSK" w:hAnsi="TH SarabunPSK" w:cs="TH SarabunPSK"/>
          <w:sz w:val="32"/>
          <w:szCs w:val="32"/>
          <w:cs/>
        </w:rPr>
        <w:t>)</w:t>
      </w:r>
      <w:r w:rsidR="006F4170" w:rsidRPr="003229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F4170" w:rsidRPr="006F4170" w:rsidRDefault="006F4170" w:rsidP="00292B50">
      <w:pPr>
        <w:pStyle w:val="Default"/>
        <w:numPr>
          <w:ilvl w:val="0"/>
          <w:numId w:val="8"/>
        </w:numPr>
        <w:spacing w:after="68"/>
        <w:rPr>
          <w:rFonts w:ascii="TH SarabunPSK" w:hAnsi="TH SarabunPSK" w:cs="TH SarabunPSK"/>
          <w:color w:val="auto"/>
          <w:sz w:val="32"/>
          <w:szCs w:val="32"/>
        </w:rPr>
      </w:pP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>กิตติกรรมประกาศ (</w:t>
      </w:r>
      <w:r w:rsidRPr="006F4170">
        <w:rPr>
          <w:rFonts w:ascii="TH SarabunPSK" w:hAnsi="TH SarabunPSK" w:cs="TH SarabunPSK"/>
          <w:color w:val="auto"/>
          <w:sz w:val="32"/>
          <w:szCs w:val="32"/>
        </w:rPr>
        <w:t>Acknowledgements</w:t>
      </w: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 xml:space="preserve">) </w:t>
      </w:r>
    </w:p>
    <w:p w:rsidR="006F4170" w:rsidRPr="006F4170" w:rsidRDefault="006F4170" w:rsidP="00292B50">
      <w:pPr>
        <w:pStyle w:val="Default"/>
        <w:numPr>
          <w:ilvl w:val="0"/>
          <w:numId w:val="8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>เอกสารอ้างอิง (</w:t>
      </w:r>
      <w:r w:rsidRPr="006F4170">
        <w:rPr>
          <w:rFonts w:ascii="TH SarabunPSK" w:hAnsi="TH SarabunPSK" w:cs="TH SarabunPSK"/>
          <w:color w:val="auto"/>
          <w:sz w:val="32"/>
          <w:szCs w:val="32"/>
        </w:rPr>
        <w:t>References</w:t>
      </w: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6F4170" w:rsidRPr="006F4170" w:rsidRDefault="006F4170" w:rsidP="006F4170">
      <w:pPr>
        <w:pStyle w:val="Default"/>
        <w:rPr>
          <w:rFonts w:ascii="TH SarabunPSK" w:hAnsi="TH SarabunPSK" w:cs="TH SarabunPSK"/>
          <w:color w:val="auto"/>
        </w:rPr>
      </w:pPr>
    </w:p>
    <w:p w:rsidR="006F4170" w:rsidRPr="006F4170" w:rsidRDefault="006F4170" w:rsidP="006F4170">
      <w:pPr>
        <w:pStyle w:val="Default"/>
        <w:pageBreakBefore/>
        <w:rPr>
          <w:rFonts w:ascii="TH SarabunPSK" w:hAnsi="TH SarabunPSK" w:cs="TH SarabunPSK"/>
          <w:color w:val="auto"/>
          <w:sz w:val="32"/>
          <w:szCs w:val="32"/>
        </w:rPr>
      </w:pPr>
      <w:r w:rsidRPr="006F417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 xml:space="preserve">รูปแบบการอ้างอิงในบทความ </w:t>
      </w:r>
    </w:p>
    <w:p w:rsidR="006F4170" w:rsidRPr="006F4170" w:rsidRDefault="006F4170" w:rsidP="00292B50">
      <w:pPr>
        <w:pStyle w:val="Default"/>
        <w:ind w:firstLine="720"/>
        <w:rPr>
          <w:rFonts w:ascii="TH SarabunPSK" w:hAnsi="TH SarabunPSK" w:cs="TH SarabunPSK"/>
          <w:color w:val="323232"/>
          <w:sz w:val="32"/>
          <w:szCs w:val="32"/>
        </w:rPr>
      </w:pPr>
      <w:r w:rsidRPr="006F4170">
        <w:rPr>
          <w:rFonts w:ascii="TH SarabunPSK" w:hAnsi="TH SarabunPSK" w:cs="TH SarabunPSK"/>
          <w:color w:val="323232"/>
          <w:sz w:val="32"/>
          <w:szCs w:val="32"/>
          <w:cs/>
        </w:rPr>
        <w:t xml:space="preserve">ให้ใช้รูปแบบการเขียนอ้างอิงแทรกในเนื้อหาโดยใช้ตัวเลขดังตัวอย่างการอ้างอิงนี้ </w:t>
      </w:r>
    </w:p>
    <w:p w:rsidR="006F4170" w:rsidRPr="006F4170" w:rsidRDefault="006F4170" w:rsidP="00292B50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6F417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ตัวอย่าง (กรณีเขียนบทความเป็นภาษาไทย): </w:t>
      </w:r>
    </w:p>
    <w:p w:rsidR="006F4170" w:rsidRPr="006F4170" w:rsidRDefault="006F4170" w:rsidP="00292B50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4170">
        <w:rPr>
          <w:rFonts w:ascii="TH SarabunPSK" w:hAnsi="TH SarabunPSK" w:cs="TH SarabunPSK"/>
          <w:sz w:val="32"/>
          <w:szCs w:val="32"/>
        </w:rPr>
        <w:t>Wang et al</w:t>
      </w:r>
      <w:r w:rsidRPr="006F4170">
        <w:rPr>
          <w:rFonts w:ascii="TH SarabunPSK" w:hAnsi="TH SarabunPSK" w:cs="TH SarabunPSK"/>
          <w:sz w:val="32"/>
          <w:szCs w:val="32"/>
          <w:cs/>
        </w:rPr>
        <w:t>. (</w:t>
      </w:r>
      <w:r w:rsidRPr="006F4170">
        <w:rPr>
          <w:rFonts w:ascii="TH SarabunPSK" w:hAnsi="TH SarabunPSK" w:cs="TH SarabunPSK"/>
          <w:sz w:val="32"/>
          <w:szCs w:val="32"/>
        </w:rPr>
        <w:t>2018</w:t>
      </w:r>
      <w:r w:rsidRPr="006F4170">
        <w:rPr>
          <w:rFonts w:ascii="TH SarabunPSK" w:hAnsi="TH SarabunPSK" w:cs="TH SarabunPSK"/>
          <w:sz w:val="32"/>
          <w:szCs w:val="32"/>
          <w:cs/>
        </w:rPr>
        <w:t>) [</w:t>
      </w:r>
      <w:r w:rsidRPr="006F4170">
        <w:rPr>
          <w:rFonts w:ascii="TH SarabunPSK" w:hAnsi="TH SarabunPSK" w:cs="TH SarabunPSK"/>
          <w:sz w:val="32"/>
          <w:szCs w:val="32"/>
        </w:rPr>
        <w:t>1</w:t>
      </w:r>
      <w:r w:rsidRPr="006F4170">
        <w:rPr>
          <w:rFonts w:ascii="TH SarabunPSK" w:hAnsi="TH SarabunPSK" w:cs="TH SarabunPSK"/>
          <w:sz w:val="32"/>
          <w:szCs w:val="32"/>
          <w:cs/>
        </w:rPr>
        <w:t>] ได้ศึกษาถึงผลของกรดอะมิโนต่อการสร้างแบคทีริโอซิน ปรากฏการณ์เหล่านี้แสดงให้เห็</w:t>
      </w:r>
      <w:r w:rsidR="0043332E">
        <w:rPr>
          <w:rFonts w:ascii="TH SarabunPSK" w:hAnsi="TH SarabunPSK" w:cs="TH SarabunPSK"/>
          <w:sz w:val="32"/>
          <w:szCs w:val="32"/>
          <w:cs/>
        </w:rPr>
        <w:t>นว่าสภาพแวดล้อมมีส่วนในการช่วยกำ</w:t>
      </w:r>
      <w:r w:rsidRPr="006F4170">
        <w:rPr>
          <w:rFonts w:ascii="TH SarabunPSK" w:hAnsi="TH SarabunPSK" w:cs="TH SarabunPSK"/>
          <w:sz w:val="32"/>
          <w:szCs w:val="32"/>
          <w:cs/>
        </w:rPr>
        <w:t>หนดขอบเขตและการเจริญเติบโตของพืชแต่ละชนิด [</w:t>
      </w:r>
      <w:r w:rsidRPr="006F4170">
        <w:rPr>
          <w:rFonts w:ascii="TH SarabunPSK" w:hAnsi="TH SarabunPSK" w:cs="TH SarabunPSK"/>
          <w:sz w:val="32"/>
          <w:szCs w:val="32"/>
        </w:rPr>
        <w:t>1, 2</w:t>
      </w:r>
      <w:r w:rsidRPr="006F4170">
        <w:rPr>
          <w:rFonts w:ascii="TH SarabunPSK" w:hAnsi="TH SarabunPSK" w:cs="TH SarabunPSK"/>
          <w:sz w:val="32"/>
          <w:szCs w:val="32"/>
          <w:cs/>
        </w:rPr>
        <w:t xml:space="preserve">] </w:t>
      </w:r>
    </w:p>
    <w:p w:rsidR="006F4170" w:rsidRPr="006F4170" w:rsidRDefault="006F4170" w:rsidP="00292B50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6F417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ตัวอย่าง (กรณีเขียนบทความเป็นภาษาอังกฤษ): </w:t>
      </w:r>
    </w:p>
    <w:p w:rsidR="006F4170" w:rsidRPr="006F4170" w:rsidRDefault="006F4170" w:rsidP="00292B50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F4170">
        <w:rPr>
          <w:rFonts w:ascii="TH SarabunPSK" w:hAnsi="TH SarabunPSK" w:cs="TH SarabunPSK"/>
          <w:sz w:val="32"/>
          <w:szCs w:val="32"/>
        </w:rPr>
        <w:t>Antonie</w:t>
      </w:r>
      <w:proofErr w:type="spellEnd"/>
      <w:r w:rsidRPr="006F4170">
        <w:rPr>
          <w:rFonts w:ascii="TH SarabunPSK" w:hAnsi="TH SarabunPSK" w:cs="TH SarabunPSK"/>
          <w:sz w:val="32"/>
          <w:szCs w:val="32"/>
        </w:rPr>
        <w:t xml:space="preserve"> et al</w:t>
      </w:r>
      <w:r w:rsidRPr="006F4170">
        <w:rPr>
          <w:rFonts w:ascii="TH SarabunPSK" w:hAnsi="TH SarabunPSK" w:cs="TH SarabunPSK"/>
          <w:sz w:val="32"/>
          <w:szCs w:val="32"/>
          <w:cs/>
        </w:rPr>
        <w:t>. (</w:t>
      </w:r>
      <w:r w:rsidRPr="006F4170">
        <w:rPr>
          <w:rFonts w:ascii="TH SarabunPSK" w:hAnsi="TH SarabunPSK" w:cs="TH SarabunPSK"/>
          <w:sz w:val="32"/>
          <w:szCs w:val="32"/>
        </w:rPr>
        <w:t>2009</w:t>
      </w:r>
      <w:r w:rsidRPr="006F4170">
        <w:rPr>
          <w:rFonts w:ascii="TH SarabunPSK" w:hAnsi="TH SarabunPSK" w:cs="TH SarabunPSK"/>
          <w:sz w:val="32"/>
          <w:szCs w:val="32"/>
          <w:cs/>
        </w:rPr>
        <w:t>) [</w:t>
      </w:r>
      <w:r w:rsidRPr="006F4170">
        <w:rPr>
          <w:rFonts w:ascii="TH SarabunPSK" w:hAnsi="TH SarabunPSK" w:cs="TH SarabunPSK"/>
          <w:sz w:val="32"/>
          <w:szCs w:val="32"/>
        </w:rPr>
        <w:t>4</w:t>
      </w:r>
      <w:r w:rsidRPr="006F4170">
        <w:rPr>
          <w:rFonts w:ascii="TH SarabunPSK" w:hAnsi="TH SarabunPSK" w:cs="TH SarabunPSK"/>
          <w:sz w:val="32"/>
          <w:szCs w:val="32"/>
          <w:cs/>
        </w:rPr>
        <w:t xml:space="preserve">] </w:t>
      </w:r>
      <w:r w:rsidRPr="006F4170">
        <w:rPr>
          <w:rFonts w:ascii="TH SarabunPSK" w:hAnsi="TH SarabunPSK" w:cs="TH SarabunPSK"/>
          <w:sz w:val="32"/>
          <w:szCs w:val="32"/>
        </w:rPr>
        <w:t>and Annett et al</w:t>
      </w:r>
      <w:r w:rsidRPr="006F4170">
        <w:rPr>
          <w:rFonts w:ascii="TH SarabunPSK" w:hAnsi="TH SarabunPSK" w:cs="TH SarabunPSK"/>
          <w:sz w:val="32"/>
          <w:szCs w:val="32"/>
          <w:cs/>
        </w:rPr>
        <w:t>. (</w:t>
      </w:r>
      <w:r w:rsidRPr="006F4170">
        <w:rPr>
          <w:rFonts w:ascii="TH SarabunPSK" w:hAnsi="TH SarabunPSK" w:cs="TH SarabunPSK"/>
          <w:sz w:val="32"/>
          <w:szCs w:val="32"/>
        </w:rPr>
        <w:t>2010</w:t>
      </w:r>
      <w:r w:rsidRPr="006F4170">
        <w:rPr>
          <w:rFonts w:ascii="TH SarabunPSK" w:hAnsi="TH SarabunPSK" w:cs="TH SarabunPSK"/>
          <w:sz w:val="32"/>
          <w:szCs w:val="32"/>
          <w:cs/>
        </w:rPr>
        <w:t>) [</w:t>
      </w:r>
      <w:r w:rsidRPr="006F4170">
        <w:rPr>
          <w:rFonts w:ascii="TH SarabunPSK" w:hAnsi="TH SarabunPSK" w:cs="TH SarabunPSK"/>
          <w:sz w:val="32"/>
          <w:szCs w:val="32"/>
        </w:rPr>
        <w:t>5</w:t>
      </w:r>
      <w:r w:rsidRPr="006F4170">
        <w:rPr>
          <w:rFonts w:ascii="TH SarabunPSK" w:hAnsi="TH SarabunPSK" w:cs="TH SarabunPSK"/>
          <w:sz w:val="32"/>
          <w:szCs w:val="32"/>
          <w:cs/>
        </w:rPr>
        <w:t xml:space="preserve">] </w:t>
      </w:r>
      <w:r w:rsidRPr="006F4170">
        <w:rPr>
          <w:rFonts w:ascii="TH SarabunPSK" w:hAnsi="TH SarabunPSK" w:cs="TH SarabunPSK"/>
          <w:sz w:val="32"/>
          <w:szCs w:val="32"/>
        </w:rPr>
        <w:t>found that Lakes are sensitive ecosystems that integrate the effects of stressors in the watershed</w:t>
      </w:r>
      <w:r w:rsidRPr="006F417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F4170">
        <w:rPr>
          <w:rFonts w:ascii="TH SarabunPSK" w:hAnsi="TH SarabunPSK" w:cs="TH SarabunPSK"/>
          <w:sz w:val="32"/>
          <w:szCs w:val="32"/>
        </w:rPr>
        <w:t>Moreover, most shallow lakes may be susceptible to pesticide contamination through surface run</w:t>
      </w:r>
      <w:r w:rsidRPr="006F4170">
        <w:rPr>
          <w:rFonts w:ascii="TH SarabunPSK" w:hAnsi="TH SarabunPSK" w:cs="TH SarabunPSK"/>
          <w:sz w:val="32"/>
          <w:szCs w:val="32"/>
          <w:cs/>
        </w:rPr>
        <w:t>-</w:t>
      </w:r>
      <w:r w:rsidRPr="006F4170">
        <w:rPr>
          <w:rFonts w:ascii="TH SarabunPSK" w:hAnsi="TH SarabunPSK" w:cs="TH SarabunPSK"/>
          <w:sz w:val="32"/>
          <w:szCs w:val="32"/>
        </w:rPr>
        <w:t xml:space="preserve">off or leaching </w:t>
      </w:r>
      <w:r w:rsidR="00292B50">
        <w:rPr>
          <w:rFonts w:ascii="TH SarabunPSK" w:hAnsi="TH SarabunPSK" w:cs="TH SarabunPSK"/>
          <w:sz w:val="32"/>
          <w:szCs w:val="32"/>
          <w:cs/>
        </w:rPr>
        <w:t xml:space="preserve">     </w:t>
      </w:r>
      <w:proofErr w:type="gramStart"/>
      <w:r w:rsidR="00292B5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F4170">
        <w:rPr>
          <w:rFonts w:ascii="TH SarabunPSK" w:hAnsi="TH SarabunPSK" w:cs="TH SarabunPSK"/>
          <w:sz w:val="32"/>
          <w:szCs w:val="32"/>
          <w:cs/>
        </w:rPr>
        <w:t>[</w:t>
      </w:r>
      <w:proofErr w:type="gramEnd"/>
      <w:r w:rsidRPr="006F4170">
        <w:rPr>
          <w:rFonts w:ascii="TH SarabunPSK" w:hAnsi="TH SarabunPSK" w:cs="TH SarabunPSK"/>
          <w:sz w:val="32"/>
          <w:szCs w:val="32"/>
        </w:rPr>
        <w:t>6, 7, 8</w:t>
      </w:r>
      <w:r w:rsidRPr="006F4170">
        <w:rPr>
          <w:rFonts w:ascii="TH SarabunPSK" w:hAnsi="TH SarabunPSK" w:cs="TH SarabunPSK"/>
          <w:sz w:val="32"/>
          <w:szCs w:val="32"/>
          <w:cs/>
        </w:rPr>
        <w:t xml:space="preserve">] </w:t>
      </w:r>
    </w:p>
    <w:p w:rsidR="00292B50" w:rsidRDefault="00292B50" w:rsidP="006F417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6F4170" w:rsidRPr="006F4170" w:rsidRDefault="006F4170" w:rsidP="006F4170">
      <w:pPr>
        <w:pStyle w:val="Default"/>
        <w:rPr>
          <w:rFonts w:ascii="TH SarabunPSK" w:hAnsi="TH SarabunPSK" w:cs="TH SarabunPSK"/>
          <w:sz w:val="32"/>
          <w:szCs w:val="32"/>
        </w:rPr>
      </w:pPr>
      <w:r w:rsidRPr="006F417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รูปแบบการเขียนเอกสารอ้างอิง </w:t>
      </w:r>
    </w:p>
    <w:p w:rsidR="006F4170" w:rsidRPr="006F4170" w:rsidRDefault="006F4170" w:rsidP="00292B50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6F4170">
        <w:rPr>
          <w:rFonts w:ascii="TH SarabunPSK" w:hAnsi="TH SarabunPSK" w:cs="TH SarabunPSK"/>
          <w:sz w:val="32"/>
          <w:szCs w:val="32"/>
          <w:cs/>
        </w:rPr>
        <w:t xml:space="preserve">ให้ใช้รูปแบบการเขียนอ้างอิงดังตัวอย่างการอ้างอิงนี้ </w:t>
      </w:r>
    </w:p>
    <w:p w:rsidR="006F4170" w:rsidRPr="00292B50" w:rsidRDefault="006F4170" w:rsidP="00292B50">
      <w:pPr>
        <w:pStyle w:val="Default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292B5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การอ้างอิงจากหนังสือ </w:t>
      </w:r>
    </w:p>
    <w:p w:rsidR="006F4170" w:rsidRPr="006F4170" w:rsidRDefault="006F4170" w:rsidP="00292B50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6F417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รูปแบบ: </w:t>
      </w:r>
    </w:p>
    <w:p w:rsidR="006F4170" w:rsidRPr="006F4170" w:rsidRDefault="006F4170" w:rsidP="00292B50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6F4170">
        <w:rPr>
          <w:rFonts w:ascii="TH SarabunPSK" w:hAnsi="TH SarabunPSK" w:cs="TH SarabunPSK"/>
          <w:sz w:val="32"/>
          <w:szCs w:val="32"/>
          <w:cs/>
        </w:rPr>
        <w:t xml:space="preserve">ชื่อผู้แต่ง/บรรณาธิการ. (ปีที่พิมพ์). </w:t>
      </w:r>
      <w:r w:rsidRPr="00963413">
        <w:rPr>
          <w:rFonts w:ascii="TH SarabunPSK" w:hAnsi="TH SarabunPSK" w:cs="TH SarabunPSK"/>
          <w:b/>
          <w:bCs/>
          <w:sz w:val="32"/>
          <w:szCs w:val="32"/>
          <w:cs/>
        </w:rPr>
        <w:t>ชื่อหนังสือ</w:t>
      </w:r>
      <w:r w:rsidRPr="006F4170">
        <w:rPr>
          <w:rFonts w:ascii="TH SarabunPSK" w:hAnsi="TH SarabunPSK" w:cs="TH SarabunPSK"/>
          <w:sz w:val="32"/>
          <w:szCs w:val="32"/>
          <w:cs/>
        </w:rPr>
        <w:t>. (ค</w:t>
      </w:r>
      <w:r w:rsidR="00963413">
        <w:rPr>
          <w:rFonts w:ascii="TH SarabunPSK" w:hAnsi="TH SarabunPSK" w:cs="TH SarabunPSK"/>
          <w:sz w:val="32"/>
          <w:szCs w:val="32"/>
          <w:cs/>
        </w:rPr>
        <w:t>รั้งที่พิมพ์). เมืองที่พิมพ์: สำ</w:t>
      </w:r>
      <w:r w:rsidRPr="006F4170">
        <w:rPr>
          <w:rFonts w:ascii="TH SarabunPSK" w:hAnsi="TH SarabunPSK" w:cs="TH SarabunPSK"/>
          <w:sz w:val="32"/>
          <w:szCs w:val="32"/>
          <w:cs/>
        </w:rPr>
        <w:t xml:space="preserve">นักพิมพ์. </w:t>
      </w:r>
    </w:p>
    <w:p w:rsidR="006F4170" w:rsidRPr="006F4170" w:rsidRDefault="006F4170" w:rsidP="00292B50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6F417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ตัวอย่าง: </w:t>
      </w:r>
    </w:p>
    <w:p w:rsidR="00292B50" w:rsidRDefault="006F4170" w:rsidP="00292B50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6F4170">
        <w:rPr>
          <w:rFonts w:ascii="TH SarabunPSK" w:hAnsi="TH SarabunPSK" w:cs="TH SarabunPSK"/>
          <w:sz w:val="32"/>
          <w:szCs w:val="32"/>
          <w:cs/>
        </w:rPr>
        <w:t>[</w:t>
      </w:r>
      <w:r w:rsidRPr="006F4170">
        <w:rPr>
          <w:rFonts w:ascii="TH SarabunPSK" w:hAnsi="TH SarabunPSK" w:cs="TH SarabunPSK"/>
          <w:sz w:val="32"/>
          <w:szCs w:val="32"/>
        </w:rPr>
        <w:t>9</w:t>
      </w:r>
      <w:r w:rsidRPr="006F4170">
        <w:rPr>
          <w:rFonts w:ascii="TH SarabunPSK" w:hAnsi="TH SarabunPSK" w:cs="TH SarabunPSK"/>
          <w:sz w:val="32"/>
          <w:szCs w:val="32"/>
          <w:cs/>
        </w:rPr>
        <w:t>] ศิวาพร ลงยันต์ และ ไพศาล สิทธิกรกุล. (</w:t>
      </w:r>
      <w:r w:rsidRPr="006F4170">
        <w:rPr>
          <w:rFonts w:ascii="TH SarabunPSK" w:hAnsi="TH SarabunPSK" w:cs="TH SarabunPSK"/>
          <w:sz w:val="32"/>
          <w:szCs w:val="32"/>
        </w:rPr>
        <w:t>2555</w:t>
      </w:r>
      <w:r w:rsidRPr="006F4170">
        <w:rPr>
          <w:rFonts w:ascii="TH SarabunPSK" w:hAnsi="TH SarabunPSK" w:cs="TH SarabunPSK"/>
          <w:sz w:val="32"/>
          <w:szCs w:val="32"/>
          <w:cs/>
        </w:rPr>
        <w:t xml:space="preserve">). </w:t>
      </w:r>
      <w:proofErr w:type="spellStart"/>
      <w:r w:rsidRPr="00963413">
        <w:rPr>
          <w:rFonts w:ascii="TH SarabunPSK" w:hAnsi="TH SarabunPSK" w:cs="TH SarabunPSK"/>
          <w:b/>
          <w:bCs/>
          <w:sz w:val="32"/>
          <w:szCs w:val="32"/>
        </w:rPr>
        <w:t>Microtechniques</w:t>
      </w:r>
      <w:proofErr w:type="spellEnd"/>
      <w:r w:rsidRPr="00963413">
        <w:rPr>
          <w:rFonts w:ascii="TH SarabunPSK" w:hAnsi="TH SarabunPSK" w:cs="TH SarabunPSK"/>
          <w:b/>
          <w:bCs/>
          <w:sz w:val="32"/>
          <w:szCs w:val="32"/>
          <w:cs/>
        </w:rPr>
        <w:t>-ไมโครเทคนิค</w:t>
      </w:r>
      <w:r w:rsidRPr="006F4170">
        <w:rPr>
          <w:rFonts w:ascii="TH SarabunPSK" w:hAnsi="TH SarabunPSK" w:cs="TH SarabunPSK"/>
          <w:i/>
          <w:iCs/>
          <w:sz w:val="32"/>
          <w:szCs w:val="32"/>
          <w:cs/>
        </w:rPr>
        <w:t xml:space="preserve">. </w:t>
      </w:r>
    </w:p>
    <w:p w:rsidR="006F4170" w:rsidRPr="006F4170" w:rsidRDefault="00292B50" w:rsidP="00292B50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F4170" w:rsidRPr="006F4170">
        <w:rPr>
          <w:rFonts w:ascii="TH SarabunPSK" w:hAnsi="TH SarabunPSK" w:cs="TH SarabunPSK"/>
          <w:sz w:val="32"/>
          <w:szCs w:val="32"/>
          <w:cs/>
        </w:rPr>
        <w:t xml:space="preserve">สมุทรปราการ: </w:t>
      </w:r>
      <w:r w:rsidR="006F4170" w:rsidRPr="006F4170">
        <w:rPr>
          <w:rFonts w:ascii="TH SarabunPSK" w:hAnsi="TH SarabunPSK" w:cs="TH SarabunPSK"/>
          <w:sz w:val="32"/>
          <w:szCs w:val="32"/>
        </w:rPr>
        <w:t>advance printing service</w:t>
      </w:r>
      <w:r w:rsidR="006F4170" w:rsidRPr="006F4170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6F4170" w:rsidRPr="006F4170" w:rsidRDefault="006F4170" w:rsidP="00963413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6F4170">
        <w:rPr>
          <w:rFonts w:ascii="TH SarabunPSK" w:hAnsi="TH SarabunPSK" w:cs="TH SarabunPSK"/>
          <w:sz w:val="32"/>
          <w:szCs w:val="32"/>
          <w:cs/>
        </w:rPr>
        <w:t>[</w:t>
      </w:r>
      <w:r w:rsidRPr="006F4170">
        <w:rPr>
          <w:rFonts w:ascii="TH SarabunPSK" w:hAnsi="TH SarabunPSK" w:cs="TH SarabunPSK"/>
          <w:sz w:val="32"/>
          <w:szCs w:val="32"/>
        </w:rPr>
        <w:t>10</w:t>
      </w:r>
      <w:r w:rsidRPr="006F4170">
        <w:rPr>
          <w:rFonts w:ascii="TH SarabunPSK" w:hAnsi="TH SarabunPSK" w:cs="TH SarabunPSK"/>
          <w:sz w:val="32"/>
          <w:szCs w:val="32"/>
          <w:cs/>
        </w:rPr>
        <w:t xml:space="preserve">] </w:t>
      </w:r>
      <w:r w:rsidRPr="006F4170">
        <w:rPr>
          <w:rFonts w:ascii="TH SarabunPSK" w:hAnsi="TH SarabunPSK" w:cs="TH SarabunPSK"/>
          <w:sz w:val="32"/>
          <w:szCs w:val="32"/>
        </w:rPr>
        <w:t>Starr, C</w:t>
      </w:r>
      <w:r w:rsidRPr="006F4170">
        <w:rPr>
          <w:rFonts w:ascii="TH SarabunPSK" w:hAnsi="TH SarabunPSK" w:cs="TH SarabunPSK"/>
          <w:sz w:val="32"/>
          <w:szCs w:val="32"/>
          <w:cs/>
        </w:rPr>
        <w:t>.</w:t>
      </w:r>
      <w:r w:rsidRPr="006F4170">
        <w:rPr>
          <w:rFonts w:ascii="TH SarabunPSK" w:hAnsi="TH SarabunPSK" w:cs="TH SarabunPSK"/>
          <w:sz w:val="32"/>
          <w:szCs w:val="32"/>
        </w:rPr>
        <w:t>, Evers, C</w:t>
      </w:r>
      <w:r w:rsidRPr="006F4170">
        <w:rPr>
          <w:rFonts w:ascii="TH SarabunPSK" w:hAnsi="TH SarabunPSK" w:cs="TH SarabunPSK"/>
          <w:sz w:val="32"/>
          <w:szCs w:val="32"/>
          <w:cs/>
        </w:rPr>
        <w:t>.</w:t>
      </w:r>
      <w:r w:rsidRPr="006F4170">
        <w:rPr>
          <w:rFonts w:ascii="TH SarabunPSK" w:hAnsi="TH SarabunPSK" w:cs="TH SarabunPSK"/>
          <w:sz w:val="32"/>
          <w:szCs w:val="32"/>
        </w:rPr>
        <w:t>, &amp; Starr, L</w:t>
      </w:r>
      <w:r w:rsidRPr="006F4170">
        <w:rPr>
          <w:rFonts w:ascii="TH SarabunPSK" w:hAnsi="TH SarabunPSK" w:cs="TH SarabunPSK"/>
          <w:sz w:val="32"/>
          <w:szCs w:val="32"/>
          <w:cs/>
        </w:rPr>
        <w:t>. (</w:t>
      </w:r>
      <w:r w:rsidRPr="006F4170">
        <w:rPr>
          <w:rFonts w:ascii="TH SarabunPSK" w:hAnsi="TH SarabunPSK" w:cs="TH SarabunPSK"/>
          <w:sz w:val="32"/>
          <w:szCs w:val="32"/>
        </w:rPr>
        <w:t>2010</w:t>
      </w:r>
      <w:r w:rsidRPr="006F417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963413">
        <w:rPr>
          <w:rFonts w:ascii="TH SarabunPSK" w:hAnsi="TH SarabunPSK" w:cs="TH SarabunPSK"/>
          <w:b/>
          <w:bCs/>
          <w:sz w:val="32"/>
          <w:szCs w:val="32"/>
        </w:rPr>
        <w:t>Biology</w:t>
      </w:r>
      <w:r w:rsidRPr="0096341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963413">
        <w:rPr>
          <w:rFonts w:ascii="TH SarabunPSK" w:hAnsi="TH SarabunPSK" w:cs="TH SarabunPSK"/>
          <w:b/>
          <w:bCs/>
          <w:sz w:val="32"/>
          <w:szCs w:val="32"/>
        </w:rPr>
        <w:t>concepts and applications</w:t>
      </w:r>
      <w:r w:rsidRPr="006F417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F4170">
        <w:rPr>
          <w:rFonts w:ascii="TH SarabunPSK" w:hAnsi="TH SarabunPSK" w:cs="TH SarabunPSK"/>
          <w:sz w:val="32"/>
          <w:szCs w:val="32"/>
        </w:rPr>
        <w:t>Cengage Learning</w:t>
      </w:r>
      <w:r w:rsidRPr="006F4170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292B50" w:rsidRDefault="006F4170" w:rsidP="00292B50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6F4170">
        <w:rPr>
          <w:rFonts w:ascii="TH SarabunPSK" w:hAnsi="TH SarabunPSK" w:cs="TH SarabunPSK"/>
          <w:sz w:val="32"/>
          <w:szCs w:val="32"/>
          <w:cs/>
        </w:rPr>
        <w:t>[</w:t>
      </w:r>
      <w:r w:rsidRPr="006F4170">
        <w:rPr>
          <w:rFonts w:ascii="TH SarabunPSK" w:hAnsi="TH SarabunPSK" w:cs="TH SarabunPSK"/>
          <w:sz w:val="32"/>
          <w:szCs w:val="32"/>
        </w:rPr>
        <w:t>11</w:t>
      </w:r>
      <w:r w:rsidRPr="006F4170">
        <w:rPr>
          <w:rFonts w:ascii="TH SarabunPSK" w:hAnsi="TH SarabunPSK" w:cs="TH SarabunPSK"/>
          <w:sz w:val="32"/>
          <w:szCs w:val="32"/>
          <w:cs/>
        </w:rPr>
        <w:t xml:space="preserve">] </w:t>
      </w:r>
      <w:proofErr w:type="spellStart"/>
      <w:r w:rsidRPr="006F4170">
        <w:rPr>
          <w:rFonts w:ascii="TH SarabunPSK" w:hAnsi="TH SarabunPSK" w:cs="TH SarabunPSK"/>
          <w:sz w:val="32"/>
          <w:szCs w:val="32"/>
        </w:rPr>
        <w:t>Joreskog</w:t>
      </w:r>
      <w:proofErr w:type="spellEnd"/>
      <w:r w:rsidRPr="006F4170">
        <w:rPr>
          <w:rFonts w:ascii="TH SarabunPSK" w:hAnsi="TH SarabunPSK" w:cs="TH SarabunPSK"/>
          <w:sz w:val="32"/>
          <w:szCs w:val="32"/>
        </w:rPr>
        <w:t>, K</w:t>
      </w:r>
      <w:r w:rsidRPr="006F4170">
        <w:rPr>
          <w:rFonts w:ascii="TH SarabunPSK" w:hAnsi="TH SarabunPSK" w:cs="TH SarabunPSK"/>
          <w:sz w:val="32"/>
          <w:szCs w:val="32"/>
          <w:cs/>
        </w:rPr>
        <w:t>.</w:t>
      </w:r>
      <w:r w:rsidRPr="006F4170">
        <w:rPr>
          <w:rFonts w:ascii="TH SarabunPSK" w:hAnsi="TH SarabunPSK" w:cs="TH SarabunPSK"/>
          <w:sz w:val="32"/>
          <w:szCs w:val="32"/>
        </w:rPr>
        <w:t>G</w:t>
      </w:r>
      <w:r w:rsidRPr="006F4170">
        <w:rPr>
          <w:rFonts w:ascii="TH SarabunPSK" w:hAnsi="TH SarabunPSK" w:cs="TH SarabunPSK"/>
          <w:sz w:val="32"/>
          <w:szCs w:val="32"/>
          <w:cs/>
        </w:rPr>
        <w:t>.</w:t>
      </w:r>
      <w:r w:rsidRPr="006F4170">
        <w:rPr>
          <w:rFonts w:ascii="TH SarabunPSK" w:hAnsi="TH SarabunPSK" w:cs="TH SarabunPSK"/>
          <w:sz w:val="32"/>
          <w:szCs w:val="32"/>
        </w:rPr>
        <w:t xml:space="preserve">, &amp; </w:t>
      </w:r>
      <w:proofErr w:type="spellStart"/>
      <w:r w:rsidRPr="006F4170">
        <w:rPr>
          <w:rFonts w:ascii="TH SarabunPSK" w:hAnsi="TH SarabunPSK" w:cs="TH SarabunPSK"/>
          <w:sz w:val="32"/>
          <w:szCs w:val="32"/>
        </w:rPr>
        <w:t>Sorbom</w:t>
      </w:r>
      <w:proofErr w:type="spellEnd"/>
      <w:r w:rsidRPr="006F4170">
        <w:rPr>
          <w:rFonts w:ascii="TH SarabunPSK" w:hAnsi="TH SarabunPSK" w:cs="TH SarabunPSK"/>
          <w:sz w:val="32"/>
          <w:szCs w:val="32"/>
        </w:rPr>
        <w:t>, D</w:t>
      </w:r>
      <w:r w:rsidRPr="006F4170">
        <w:rPr>
          <w:rFonts w:ascii="TH SarabunPSK" w:hAnsi="TH SarabunPSK" w:cs="TH SarabunPSK"/>
          <w:sz w:val="32"/>
          <w:szCs w:val="32"/>
          <w:cs/>
        </w:rPr>
        <w:t>. (</w:t>
      </w:r>
      <w:r w:rsidRPr="006F4170">
        <w:rPr>
          <w:rFonts w:ascii="TH SarabunPSK" w:hAnsi="TH SarabunPSK" w:cs="TH SarabunPSK"/>
          <w:sz w:val="32"/>
          <w:szCs w:val="32"/>
        </w:rPr>
        <w:t>1996</w:t>
      </w:r>
      <w:r w:rsidRPr="006F417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963413">
        <w:rPr>
          <w:rFonts w:ascii="TH SarabunPSK" w:hAnsi="TH SarabunPSK" w:cs="TH SarabunPSK"/>
          <w:b/>
          <w:bCs/>
          <w:sz w:val="32"/>
          <w:szCs w:val="32"/>
        </w:rPr>
        <w:t>LISREL 8</w:t>
      </w:r>
      <w:r w:rsidRPr="0096341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963413">
        <w:rPr>
          <w:rFonts w:ascii="TH SarabunPSK" w:hAnsi="TH SarabunPSK" w:cs="TH SarabunPSK"/>
          <w:b/>
          <w:bCs/>
          <w:sz w:val="32"/>
          <w:szCs w:val="32"/>
        </w:rPr>
        <w:t>User</w:t>
      </w:r>
      <w:r w:rsidRPr="00963413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Pr="00963413">
        <w:rPr>
          <w:rFonts w:ascii="TH SarabunPSK" w:hAnsi="TH SarabunPSK" w:cs="TH SarabunPSK"/>
          <w:b/>
          <w:bCs/>
          <w:sz w:val="32"/>
          <w:szCs w:val="32"/>
        </w:rPr>
        <w:t>s Reference Guide</w:t>
      </w:r>
      <w:r w:rsidRPr="006F4170">
        <w:rPr>
          <w:rFonts w:ascii="TH SarabunPSK" w:hAnsi="TH SarabunPSK" w:cs="TH SarabunPSK"/>
          <w:i/>
          <w:iCs/>
          <w:sz w:val="32"/>
          <w:szCs w:val="32"/>
          <w:cs/>
        </w:rPr>
        <w:t xml:space="preserve">. </w:t>
      </w:r>
      <w:r w:rsidRPr="006F4170">
        <w:rPr>
          <w:rFonts w:ascii="TH SarabunPSK" w:hAnsi="TH SarabunPSK" w:cs="TH SarabunPSK"/>
          <w:sz w:val="32"/>
          <w:szCs w:val="32"/>
        </w:rPr>
        <w:t>Chicago</w:t>
      </w:r>
      <w:r w:rsidRPr="006F4170"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:rsidR="006F4170" w:rsidRDefault="00292B50" w:rsidP="00292B50">
      <w:pPr>
        <w:pStyle w:val="Default"/>
        <w:ind w:firstLine="720"/>
        <w:rPr>
          <w:rFonts w:ascii="TH SarabunPSK" w:hAnsi="TH SarabunPSK" w:cs="TH SarabunPSK"/>
          <w:color w:val="7E7E7E"/>
          <w:sz w:val="28"/>
          <w:szCs w:val="28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F4170" w:rsidRPr="006F4170">
        <w:rPr>
          <w:rFonts w:ascii="TH SarabunPSK" w:hAnsi="TH SarabunPSK" w:cs="TH SarabunPSK"/>
          <w:sz w:val="32"/>
          <w:szCs w:val="32"/>
        </w:rPr>
        <w:t>Scientific Software</w:t>
      </w:r>
      <w:r w:rsidR="006F4170" w:rsidRPr="006F4170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6F4170" w:rsidRPr="006F4170" w:rsidRDefault="006F4170" w:rsidP="006F4170">
      <w:pPr>
        <w:pStyle w:val="Default"/>
        <w:rPr>
          <w:rFonts w:ascii="TH SarabunPSK" w:hAnsi="TH SarabunPSK" w:cs="TH SarabunPSK"/>
          <w:color w:val="auto"/>
        </w:rPr>
      </w:pPr>
    </w:p>
    <w:p w:rsidR="006F4170" w:rsidRPr="006F4170" w:rsidRDefault="006F4170" w:rsidP="006F4170">
      <w:pPr>
        <w:pStyle w:val="Default"/>
        <w:pageBreakBefore/>
        <w:rPr>
          <w:rFonts w:ascii="TH SarabunPSK" w:hAnsi="TH SarabunPSK" w:cs="TH SarabunPSK"/>
          <w:color w:val="auto"/>
        </w:rPr>
      </w:pPr>
    </w:p>
    <w:p w:rsidR="006F4170" w:rsidRPr="00292B50" w:rsidRDefault="006F4170" w:rsidP="00292B50">
      <w:pPr>
        <w:pStyle w:val="Default"/>
        <w:numPr>
          <w:ilvl w:val="0"/>
          <w:numId w:val="11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292B5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การอ้างอิงจากวารสาร </w:t>
      </w:r>
    </w:p>
    <w:p w:rsidR="006F4170" w:rsidRPr="006F4170" w:rsidRDefault="006F4170" w:rsidP="00292B50">
      <w:pPr>
        <w:pStyle w:val="Default"/>
        <w:ind w:firstLine="360"/>
        <w:rPr>
          <w:rFonts w:ascii="TH SarabunPSK" w:hAnsi="TH SarabunPSK" w:cs="TH SarabunPSK"/>
          <w:color w:val="auto"/>
          <w:sz w:val="32"/>
          <w:szCs w:val="32"/>
        </w:rPr>
      </w:pPr>
      <w:r w:rsidRPr="006F4170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cs/>
        </w:rPr>
        <w:t xml:space="preserve">รูปแบบ: </w:t>
      </w:r>
    </w:p>
    <w:p w:rsidR="006F4170" w:rsidRPr="006F4170" w:rsidRDefault="006F4170" w:rsidP="00292B50">
      <w:pPr>
        <w:pStyle w:val="Default"/>
        <w:ind w:firstLine="360"/>
        <w:rPr>
          <w:rFonts w:ascii="TH SarabunPSK" w:hAnsi="TH SarabunPSK" w:cs="TH SarabunPSK"/>
          <w:color w:val="auto"/>
          <w:sz w:val="32"/>
          <w:szCs w:val="32"/>
        </w:rPr>
      </w:pP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 xml:space="preserve">ชื่อผู้แต่ง. (ปีที่พิมพ์). ชื่อบทความ. </w:t>
      </w:r>
      <w:r w:rsidRPr="00E9615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ชื่อวารสาร</w:t>
      </w:r>
      <w:r w:rsidRPr="00E9615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 </w:t>
      </w:r>
      <w:r w:rsidRPr="00E9615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เล่มที่พิมพ์</w:t>
      </w:r>
      <w:r w:rsidR="00E96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>(ฉบับที่พิมพ์)</w:t>
      </w:r>
      <w:r w:rsidRPr="006F4170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 xml:space="preserve">หน้าแรก-หน้าสุดท้าย. </w:t>
      </w:r>
    </w:p>
    <w:p w:rsidR="006F4170" w:rsidRPr="006F4170" w:rsidRDefault="006F4170" w:rsidP="00292B50">
      <w:pPr>
        <w:pStyle w:val="Default"/>
        <w:ind w:firstLine="360"/>
        <w:rPr>
          <w:rFonts w:ascii="TH SarabunPSK" w:hAnsi="TH SarabunPSK" w:cs="TH SarabunPSK"/>
          <w:color w:val="auto"/>
          <w:sz w:val="32"/>
          <w:szCs w:val="32"/>
        </w:rPr>
      </w:pPr>
      <w:r w:rsidRPr="006F4170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cs/>
        </w:rPr>
        <w:t xml:space="preserve">ตัวอย่าง: </w:t>
      </w:r>
    </w:p>
    <w:p w:rsidR="00292B50" w:rsidRDefault="006F4170" w:rsidP="00292B50">
      <w:pPr>
        <w:pStyle w:val="Default"/>
        <w:ind w:firstLine="360"/>
        <w:rPr>
          <w:rFonts w:ascii="TH SarabunPSK" w:hAnsi="TH SarabunPSK" w:cs="TH SarabunPSK"/>
          <w:color w:val="auto"/>
          <w:sz w:val="32"/>
          <w:szCs w:val="32"/>
        </w:rPr>
      </w:pP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>[</w:t>
      </w:r>
      <w:r w:rsidRPr="006F4170">
        <w:rPr>
          <w:rFonts w:ascii="TH SarabunPSK" w:hAnsi="TH SarabunPSK" w:cs="TH SarabunPSK"/>
          <w:color w:val="auto"/>
          <w:sz w:val="32"/>
          <w:szCs w:val="32"/>
        </w:rPr>
        <w:t>12</w:t>
      </w: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>] หัทยา จิตรพัสตร์</w:t>
      </w:r>
      <w:r w:rsidRPr="006F4170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>ณัฐยา วธาวนิชกุล</w:t>
      </w:r>
      <w:r w:rsidRPr="006F4170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>และ ปทุมพร เมืองพระ. (</w:t>
      </w:r>
      <w:r w:rsidRPr="006F4170">
        <w:rPr>
          <w:rFonts w:ascii="TH SarabunPSK" w:hAnsi="TH SarabunPSK" w:cs="TH SarabunPSK"/>
          <w:color w:val="auto"/>
          <w:sz w:val="32"/>
          <w:szCs w:val="32"/>
        </w:rPr>
        <w:t>2558</w:t>
      </w: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>). การศึกษาความเป็นพิษ</w:t>
      </w:r>
    </w:p>
    <w:p w:rsidR="00292B50" w:rsidRDefault="00292B50" w:rsidP="00292B50">
      <w:pPr>
        <w:pStyle w:val="Default"/>
        <w:ind w:firstLine="36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  <w:cs/>
        </w:rPr>
        <w:t xml:space="preserve">ของไกลโฟเซตทางการค้าต่อการเคลื่อนที่ ขนาดของลาตัว การสืบพันธุ์ และกิจกรรมของ เอนไซม์ </w:t>
      </w:r>
    </w:p>
    <w:p w:rsidR="006F4170" w:rsidRPr="006F4170" w:rsidRDefault="00292B50" w:rsidP="00292B50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</w:rPr>
        <w:t xml:space="preserve">Catalase 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  <w:cs/>
        </w:rPr>
        <w:t xml:space="preserve">ของไรแดง. </w:t>
      </w:r>
      <w:r w:rsidR="006F4170" w:rsidRPr="00E9615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วารสารวิจัยและพัฒนา มจธ. </w:t>
      </w:r>
      <w:r w:rsidR="006F4170" w:rsidRPr="00E9615F">
        <w:rPr>
          <w:rFonts w:ascii="TH SarabunPSK" w:hAnsi="TH SarabunPSK" w:cs="TH SarabunPSK"/>
          <w:b/>
          <w:bCs/>
          <w:color w:val="auto"/>
          <w:sz w:val="32"/>
          <w:szCs w:val="32"/>
        </w:rPr>
        <w:t>38</w:t>
      </w:r>
      <w:r w:rsidR="00E96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</w:rPr>
        <w:t>2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</w:rPr>
        <w:t>, 138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</w:rPr>
        <w:t>143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:rsidR="006F4170" w:rsidRPr="006F4170" w:rsidRDefault="006F4170" w:rsidP="00292B50">
      <w:pPr>
        <w:pStyle w:val="Default"/>
        <w:ind w:firstLine="360"/>
        <w:rPr>
          <w:rFonts w:ascii="TH SarabunPSK" w:hAnsi="TH SarabunPSK" w:cs="TH SarabunPSK"/>
          <w:color w:val="auto"/>
          <w:sz w:val="32"/>
          <w:szCs w:val="32"/>
        </w:rPr>
      </w:pP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>[</w:t>
      </w:r>
      <w:r w:rsidRPr="006F4170">
        <w:rPr>
          <w:rFonts w:ascii="TH SarabunPSK" w:hAnsi="TH SarabunPSK" w:cs="TH SarabunPSK"/>
          <w:color w:val="auto"/>
          <w:sz w:val="32"/>
          <w:szCs w:val="32"/>
        </w:rPr>
        <w:t>13</w:t>
      </w: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 xml:space="preserve">] </w:t>
      </w:r>
      <w:r w:rsidRPr="006F4170">
        <w:rPr>
          <w:rFonts w:ascii="TH SarabunPSK" w:hAnsi="TH SarabunPSK" w:cs="TH SarabunPSK"/>
          <w:color w:val="auto"/>
          <w:sz w:val="32"/>
          <w:szCs w:val="32"/>
        </w:rPr>
        <w:t>Chen, J</w:t>
      </w: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6F4170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proofErr w:type="spellStart"/>
      <w:r w:rsidRPr="006F4170">
        <w:rPr>
          <w:rFonts w:ascii="TH SarabunPSK" w:hAnsi="TH SarabunPSK" w:cs="TH SarabunPSK"/>
          <w:color w:val="auto"/>
          <w:sz w:val="32"/>
          <w:szCs w:val="32"/>
        </w:rPr>
        <w:t>Kistemaker</w:t>
      </w:r>
      <w:proofErr w:type="spellEnd"/>
      <w:r w:rsidRPr="006F4170">
        <w:rPr>
          <w:rFonts w:ascii="TH SarabunPSK" w:hAnsi="TH SarabunPSK" w:cs="TH SarabunPSK"/>
          <w:color w:val="auto"/>
          <w:sz w:val="32"/>
          <w:szCs w:val="32"/>
        </w:rPr>
        <w:t>, J</w:t>
      </w: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6F4170">
        <w:rPr>
          <w:rFonts w:ascii="TH SarabunPSK" w:hAnsi="TH SarabunPSK" w:cs="TH SarabunPSK"/>
          <w:color w:val="auto"/>
          <w:sz w:val="32"/>
          <w:szCs w:val="32"/>
        </w:rPr>
        <w:t>C</w:t>
      </w: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6F4170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proofErr w:type="spellStart"/>
      <w:r w:rsidRPr="006F4170">
        <w:rPr>
          <w:rFonts w:ascii="TH SarabunPSK" w:hAnsi="TH SarabunPSK" w:cs="TH SarabunPSK"/>
          <w:color w:val="auto"/>
          <w:sz w:val="32"/>
          <w:szCs w:val="32"/>
        </w:rPr>
        <w:t>Robertus</w:t>
      </w:r>
      <w:proofErr w:type="spellEnd"/>
      <w:r w:rsidRPr="006F4170">
        <w:rPr>
          <w:rFonts w:ascii="TH SarabunPSK" w:hAnsi="TH SarabunPSK" w:cs="TH SarabunPSK"/>
          <w:color w:val="auto"/>
          <w:sz w:val="32"/>
          <w:szCs w:val="32"/>
        </w:rPr>
        <w:t>, J</w:t>
      </w: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6F4170">
        <w:rPr>
          <w:rFonts w:ascii="TH SarabunPSK" w:hAnsi="TH SarabunPSK" w:cs="TH SarabunPSK"/>
          <w:color w:val="auto"/>
          <w:sz w:val="32"/>
          <w:szCs w:val="32"/>
        </w:rPr>
        <w:t xml:space="preserve">, &amp; </w:t>
      </w:r>
      <w:proofErr w:type="spellStart"/>
      <w:r w:rsidRPr="006F4170">
        <w:rPr>
          <w:rFonts w:ascii="TH SarabunPSK" w:hAnsi="TH SarabunPSK" w:cs="TH SarabunPSK"/>
          <w:color w:val="auto"/>
          <w:sz w:val="32"/>
          <w:szCs w:val="32"/>
        </w:rPr>
        <w:t>Feringa</w:t>
      </w:r>
      <w:proofErr w:type="spellEnd"/>
      <w:r w:rsidRPr="006F4170">
        <w:rPr>
          <w:rFonts w:ascii="TH SarabunPSK" w:hAnsi="TH SarabunPSK" w:cs="TH SarabunPSK"/>
          <w:color w:val="auto"/>
          <w:sz w:val="32"/>
          <w:szCs w:val="32"/>
        </w:rPr>
        <w:t>, B</w:t>
      </w: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6F4170">
        <w:rPr>
          <w:rFonts w:ascii="TH SarabunPSK" w:hAnsi="TH SarabunPSK" w:cs="TH SarabunPSK"/>
          <w:color w:val="auto"/>
          <w:sz w:val="32"/>
          <w:szCs w:val="32"/>
        </w:rPr>
        <w:t>L</w:t>
      </w: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>. (</w:t>
      </w:r>
      <w:r w:rsidRPr="006F4170">
        <w:rPr>
          <w:rFonts w:ascii="TH SarabunPSK" w:hAnsi="TH SarabunPSK" w:cs="TH SarabunPSK"/>
          <w:color w:val="auto"/>
          <w:sz w:val="32"/>
          <w:szCs w:val="32"/>
        </w:rPr>
        <w:t>2014</w:t>
      </w: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 xml:space="preserve">). </w:t>
      </w:r>
      <w:r w:rsidRPr="006F4170">
        <w:rPr>
          <w:rFonts w:ascii="TH SarabunPSK" w:hAnsi="TH SarabunPSK" w:cs="TH SarabunPSK"/>
          <w:color w:val="auto"/>
          <w:sz w:val="32"/>
          <w:szCs w:val="32"/>
        </w:rPr>
        <w:t xml:space="preserve">Molecular </w:t>
      </w:r>
      <w:proofErr w:type="gramStart"/>
      <w:r w:rsidRPr="006F4170">
        <w:rPr>
          <w:rFonts w:ascii="TH SarabunPSK" w:hAnsi="TH SarabunPSK" w:cs="TH SarabunPSK"/>
          <w:color w:val="auto"/>
          <w:sz w:val="32"/>
          <w:szCs w:val="32"/>
        </w:rPr>
        <w:t>stirrers</w:t>
      </w:r>
      <w:proofErr w:type="gramEnd"/>
      <w:r w:rsidRPr="006F4170">
        <w:rPr>
          <w:rFonts w:ascii="TH SarabunPSK" w:hAnsi="TH SarabunPSK" w:cs="TH SarabunPSK"/>
          <w:color w:val="auto"/>
          <w:sz w:val="32"/>
          <w:szCs w:val="32"/>
        </w:rPr>
        <w:t xml:space="preserve"> in </w:t>
      </w:r>
    </w:p>
    <w:p w:rsidR="00292B50" w:rsidRPr="006F4170" w:rsidRDefault="00292B50" w:rsidP="00C0633B">
      <w:pPr>
        <w:pStyle w:val="Default"/>
        <w:ind w:firstLine="36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     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</w:rPr>
        <w:t>action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6F4170" w:rsidRPr="00E9615F">
        <w:rPr>
          <w:rFonts w:ascii="TH SarabunPSK" w:hAnsi="TH SarabunPSK" w:cs="TH SarabunPSK"/>
          <w:b/>
          <w:bCs/>
          <w:color w:val="auto"/>
          <w:sz w:val="32"/>
          <w:szCs w:val="32"/>
        </w:rPr>
        <w:t>Journal of the American Chemical Society, 136</w:t>
      </w:r>
      <w:r w:rsidR="00E9615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</w:rPr>
        <w:t>42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</w:rPr>
        <w:t>, 14924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</w:rPr>
        <w:t>14932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:rsidR="006F4170" w:rsidRPr="006F4170" w:rsidRDefault="006F4170" w:rsidP="00292B50">
      <w:pPr>
        <w:pStyle w:val="Default"/>
        <w:numPr>
          <w:ilvl w:val="0"/>
          <w:numId w:val="11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292B5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การอ้างอิงจากรายงานการประชุมทางวิชาการ (</w:t>
      </w:r>
      <w:r w:rsidRPr="00292B50">
        <w:rPr>
          <w:rFonts w:ascii="TH SarabunPSK" w:hAnsi="TH SarabunPSK" w:cs="TH SarabunPSK"/>
          <w:b/>
          <w:bCs/>
          <w:color w:val="auto"/>
          <w:sz w:val="32"/>
          <w:szCs w:val="32"/>
        </w:rPr>
        <w:t>Proceedings</w:t>
      </w:r>
      <w:r w:rsidRPr="00292B5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) ที่ผ่านกระบวนการพิจารณาบทความ (</w:t>
      </w:r>
      <w:r w:rsidRPr="00292B50">
        <w:rPr>
          <w:rFonts w:ascii="TH SarabunPSK" w:hAnsi="TH SarabunPSK" w:cs="TH SarabunPSK"/>
          <w:b/>
          <w:bCs/>
          <w:color w:val="auto"/>
          <w:sz w:val="32"/>
          <w:szCs w:val="32"/>
        </w:rPr>
        <w:t>Peer review process</w:t>
      </w:r>
      <w:r w:rsidR="00292B5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)</w:t>
      </w:r>
    </w:p>
    <w:p w:rsidR="006F4170" w:rsidRPr="006F4170" w:rsidRDefault="006F4170" w:rsidP="00292B5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6F4170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cs/>
        </w:rPr>
        <w:t xml:space="preserve">รูปแบบ: </w:t>
      </w:r>
    </w:p>
    <w:p w:rsidR="00E9615F" w:rsidRDefault="006F4170" w:rsidP="00E9615F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 xml:space="preserve">ชื่อผู้แต่ง. (ปีที่พิมพ์). ชื่อบทความ. </w:t>
      </w:r>
      <w:r w:rsidRPr="00E9615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ชื่อรายงานการประชุมทางวิชาการ</w:t>
      </w:r>
      <w:r w:rsidRPr="006F4170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 xml:space="preserve">วัน เดือน ปี สถานที่จัด. </w:t>
      </w:r>
    </w:p>
    <w:p w:rsidR="006F4170" w:rsidRPr="006F4170" w:rsidRDefault="006F4170" w:rsidP="00E9615F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 xml:space="preserve">เมือง ที่พิมพ์: สานักพิมพ์. </w:t>
      </w:r>
    </w:p>
    <w:p w:rsidR="006F4170" w:rsidRPr="006F4170" w:rsidRDefault="006F4170" w:rsidP="00292B5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6F4170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cs/>
        </w:rPr>
        <w:t xml:space="preserve">ตัวอย่าง: </w:t>
      </w:r>
    </w:p>
    <w:p w:rsidR="00292B50" w:rsidRDefault="006F4170" w:rsidP="00292B5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>[</w:t>
      </w:r>
      <w:r w:rsidRPr="006F4170">
        <w:rPr>
          <w:rFonts w:ascii="TH SarabunPSK" w:hAnsi="TH SarabunPSK" w:cs="TH SarabunPSK"/>
          <w:color w:val="auto"/>
          <w:sz w:val="32"/>
          <w:szCs w:val="32"/>
        </w:rPr>
        <w:t>14</w:t>
      </w: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 xml:space="preserve">] </w:t>
      </w:r>
      <w:proofErr w:type="spellStart"/>
      <w:r w:rsidRPr="006F4170">
        <w:rPr>
          <w:rFonts w:ascii="TH SarabunPSK" w:hAnsi="TH SarabunPSK" w:cs="TH SarabunPSK"/>
          <w:color w:val="auto"/>
          <w:sz w:val="32"/>
          <w:szCs w:val="32"/>
        </w:rPr>
        <w:t>Bengtsson</w:t>
      </w:r>
      <w:proofErr w:type="spellEnd"/>
      <w:r w:rsidRPr="006F4170">
        <w:rPr>
          <w:rFonts w:ascii="TH SarabunPSK" w:hAnsi="TH SarabunPSK" w:cs="TH SarabunPSK"/>
          <w:color w:val="auto"/>
          <w:sz w:val="32"/>
          <w:szCs w:val="32"/>
        </w:rPr>
        <w:t>, S</w:t>
      </w: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6F4170">
        <w:rPr>
          <w:rFonts w:ascii="TH SarabunPSK" w:hAnsi="TH SarabunPSK" w:cs="TH SarabunPSK"/>
          <w:color w:val="auto"/>
          <w:sz w:val="32"/>
          <w:szCs w:val="32"/>
        </w:rPr>
        <w:t xml:space="preserve">, &amp; </w:t>
      </w:r>
      <w:proofErr w:type="spellStart"/>
      <w:r w:rsidRPr="006F4170">
        <w:rPr>
          <w:rFonts w:ascii="TH SarabunPSK" w:hAnsi="TH SarabunPSK" w:cs="TH SarabunPSK"/>
          <w:color w:val="auto"/>
          <w:sz w:val="32"/>
          <w:szCs w:val="32"/>
        </w:rPr>
        <w:t>Solheim</w:t>
      </w:r>
      <w:proofErr w:type="spellEnd"/>
      <w:r w:rsidRPr="006F4170">
        <w:rPr>
          <w:rFonts w:ascii="TH SarabunPSK" w:hAnsi="TH SarabunPSK" w:cs="TH SarabunPSK"/>
          <w:color w:val="auto"/>
          <w:sz w:val="32"/>
          <w:szCs w:val="32"/>
        </w:rPr>
        <w:t>, B</w:t>
      </w: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6F4170">
        <w:rPr>
          <w:rFonts w:ascii="TH SarabunPSK" w:hAnsi="TH SarabunPSK" w:cs="TH SarabunPSK"/>
          <w:color w:val="auto"/>
          <w:sz w:val="32"/>
          <w:szCs w:val="32"/>
        </w:rPr>
        <w:t>G</w:t>
      </w: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>. (</w:t>
      </w:r>
      <w:r w:rsidRPr="006F4170">
        <w:rPr>
          <w:rFonts w:ascii="TH SarabunPSK" w:hAnsi="TH SarabunPSK" w:cs="TH SarabunPSK"/>
          <w:color w:val="auto"/>
          <w:sz w:val="32"/>
          <w:szCs w:val="32"/>
        </w:rPr>
        <w:t>1992</w:t>
      </w: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 xml:space="preserve">). </w:t>
      </w:r>
      <w:r w:rsidRPr="006F4170">
        <w:rPr>
          <w:rFonts w:ascii="TH SarabunPSK" w:hAnsi="TH SarabunPSK" w:cs="TH SarabunPSK"/>
          <w:color w:val="auto"/>
          <w:sz w:val="32"/>
          <w:szCs w:val="32"/>
        </w:rPr>
        <w:t xml:space="preserve">Enforcement of data protection, privacy </w:t>
      </w:r>
    </w:p>
    <w:p w:rsidR="00292B50" w:rsidRPr="00E9615F" w:rsidRDefault="00292B50" w:rsidP="00292B50">
      <w:pPr>
        <w:pStyle w:val="Default"/>
        <w:ind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     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</w:rPr>
        <w:t>and security in medical informatics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6F4170" w:rsidRPr="00E9615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Proceedings of the 7th World Congress on </w:t>
      </w:r>
    </w:p>
    <w:p w:rsidR="00292B50" w:rsidRDefault="00292B50" w:rsidP="00292B5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E9615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   </w:t>
      </w:r>
      <w:r w:rsidR="006F4170" w:rsidRPr="00E9615F">
        <w:rPr>
          <w:rFonts w:ascii="TH SarabunPSK" w:hAnsi="TH SarabunPSK" w:cs="TH SarabunPSK"/>
          <w:b/>
          <w:bCs/>
          <w:color w:val="auto"/>
          <w:sz w:val="32"/>
          <w:szCs w:val="32"/>
        </w:rPr>
        <w:t>Medical Informatics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</w:rPr>
        <w:t>, 6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</w:rPr>
        <w:t>10 September 1990 Geneva Switzerland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</w:rPr>
        <w:t>Amsterdam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</w:p>
    <w:p w:rsidR="006F4170" w:rsidRPr="006F4170" w:rsidRDefault="00292B50" w:rsidP="00292B5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    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</w:rPr>
        <w:t>North Holland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:rsidR="00292B50" w:rsidRDefault="006F4170" w:rsidP="00292B5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>[</w:t>
      </w:r>
      <w:r w:rsidRPr="006F4170">
        <w:rPr>
          <w:rFonts w:ascii="TH SarabunPSK" w:hAnsi="TH SarabunPSK" w:cs="TH SarabunPSK"/>
          <w:color w:val="auto"/>
          <w:sz w:val="32"/>
          <w:szCs w:val="32"/>
        </w:rPr>
        <w:t>15</w:t>
      </w: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>] ชนากานต์ อินทศรี และ ฐาปนา ชลธนานารถ. (</w:t>
      </w:r>
      <w:r w:rsidRPr="006F4170">
        <w:rPr>
          <w:rFonts w:ascii="TH SarabunPSK" w:hAnsi="TH SarabunPSK" w:cs="TH SarabunPSK"/>
          <w:color w:val="auto"/>
          <w:sz w:val="32"/>
          <w:szCs w:val="32"/>
        </w:rPr>
        <w:t>2019</w:t>
      </w:r>
      <w:r w:rsidRPr="006F4170">
        <w:rPr>
          <w:rFonts w:ascii="TH SarabunPSK" w:hAnsi="TH SarabunPSK" w:cs="TH SarabunPSK"/>
          <w:color w:val="auto"/>
          <w:sz w:val="32"/>
          <w:szCs w:val="32"/>
          <w:cs/>
        </w:rPr>
        <w:t>). ค่าความชุกของการติดตัวอ่อนพยาธิ</w:t>
      </w:r>
    </w:p>
    <w:p w:rsidR="00292B50" w:rsidRPr="00E9615F" w:rsidRDefault="00292B50" w:rsidP="00292B50">
      <w:pPr>
        <w:pStyle w:val="Default"/>
        <w:ind w:left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  <w:cs/>
        </w:rPr>
        <w:t xml:space="preserve">ใบไม้ในหอยฝาเดียวในพื้นที่เกษตรกรรมจังหวัดฉะเชิงเทรา. </w:t>
      </w:r>
      <w:r w:rsidR="006F4170" w:rsidRPr="00E9615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งานประชุมวิชาการเกษตร ครั้งที่ </w:t>
      </w:r>
    </w:p>
    <w:p w:rsidR="006F4170" w:rsidRPr="00C0633B" w:rsidRDefault="00292B50" w:rsidP="00C0633B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E9615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   </w:t>
      </w:r>
      <w:r w:rsidR="006F4170" w:rsidRPr="00E9615F">
        <w:rPr>
          <w:rFonts w:ascii="TH SarabunPSK" w:hAnsi="TH SarabunPSK" w:cs="TH SarabunPSK"/>
          <w:b/>
          <w:bCs/>
          <w:color w:val="auto"/>
          <w:sz w:val="32"/>
          <w:szCs w:val="32"/>
        </w:rPr>
        <w:t>20</w:t>
      </w:r>
      <w:r w:rsidR="006F4170" w:rsidRPr="006F4170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, </w:t>
      </w:r>
      <w:r w:rsidR="006F4170" w:rsidRPr="00E9615F">
        <w:rPr>
          <w:rFonts w:ascii="TH SarabunPSK" w:hAnsi="TH SarabunPSK" w:cs="TH SarabunPSK"/>
          <w:color w:val="auto"/>
          <w:sz w:val="32"/>
          <w:szCs w:val="32"/>
        </w:rPr>
        <w:t>28</w:t>
      </w:r>
      <w:r w:rsidR="006F4170" w:rsidRPr="00E9615F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="006F4170" w:rsidRPr="00E9615F">
        <w:rPr>
          <w:rFonts w:ascii="TH SarabunPSK" w:hAnsi="TH SarabunPSK" w:cs="TH SarabunPSK"/>
          <w:color w:val="auto"/>
          <w:sz w:val="32"/>
          <w:szCs w:val="32"/>
        </w:rPr>
        <w:t>29</w:t>
      </w:r>
      <w:r w:rsidR="006F4170" w:rsidRPr="006F4170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  <w:cs/>
        </w:rPr>
        <w:t>มกราคม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</w:rPr>
        <w:t xml:space="preserve"> 2562 </w:t>
      </w:r>
      <w:r w:rsidR="006F4170" w:rsidRPr="006F4170">
        <w:rPr>
          <w:rFonts w:ascii="TH SarabunPSK" w:hAnsi="TH SarabunPSK" w:cs="TH SarabunPSK"/>
          <w:color w:val="auto"/>
          <w:sz w:val="32"/>
          <w:szCs w:val="32"/>
          <w:cs/>
        </w:rPr>
        <w:t xml:space="preserve">คณะเกษตรศาสตร์ มหาวิทยาลัยขอนแก่น. ขอนแก่น: แก่นเกษตร </w:t>
      </w:r>
    </w:p>
    <w:p w:rsidR="006F4170" w:rsidRPr="00C0633B" w:rsidRDefault="002665A0" w:rsidP="00C0633B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ในกรณีจัดส่ง</w:t>
      </w:r>
      <w:r w:rsidR="006F4170" w:rsidRPr="00C0633B">
        <w:rPr>
          <w:rFonts w:ascii="TH SarabunPSK" w:hAnsi="TH SarabunPSK" w:cs="TH SarabunPSK"/>
          <w:b/>
          <w:bCs/>
          <w:sz w:val="32"/>
          <w:szCs w:val="32"/>
          <w:cs/>
        </w:rPr>
        <w:t>บทความ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6F4170" w:rsidRPr="00C0633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เป็นภาษาอังกฤษ </w:t>
      </w:r>
      <w:r w:rsidR="006F4170" w:rsidRPr="00C0633B">
        <w:rPr>
          <w:rFonts w:ascii="TH SarabunPSK" w:hAnsi="TH SarabunPSK" w:cs="TH SarabunPSK"/>
          <w:sz w:val="32"/>
          <w:szCs w:val="32"/>
          <w:cs/>
        </w:rPr>
        <w:t>การอ้างอิงในบทความและเอกสารอ้างอิงต้องเป็นภาษาอังกฤษเท่านั้น โดยยึดรูปแบบตามประเภทของสิ่งที่อ้างอิงเ</w:t>
      </w:r>
      <w:r w:rsidR="00C0633B">
        <w:rPr>
          <w:rFonts w:ascii="TH SarabunPSK" w:hAnsi="TH SarabunPSK" w:cs="TH SarabunPSK"/>
          <w:sz w:val="32"/>
          <w:szCs w:val="32"/>
          <w:cs/>
        </w:rPr>
        <w:t>ช่นเดียวกับข้างต้นและให้วงเล็บคำ</w:t>
      </w:r>
      <w:r w:rsidR="006F4170" w:rsidRPr="00C0633B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="00C0633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F4170" w:rsidRPr="00C0633B">
        <w:rPr>
          <w:rFonts w:ascii="TH SarabunPSK" w:hAnsi="TH SarabunPSK" w:cs="TH SarabunPSK"/>
          <w:sz w:val="32"/>
          <w:szCs w:val="32"/>
          <w:cs/>
        </w:rPr>
        <w:t>(</w:t>
      </w:r>
      <w:r w:rsidR="006F4170" w:rsidRPr="00C0633B">
        <w:rPr>
          <w:rFonts w:ascii="TH SarabunPSK" w:hAnsi="TH SarabunPSK" w:cs="TH SarabunPSK"/>
          <w:sz w:val="32"/>
          <w:szCs w:val="32"/>
        </w:rPr>
        <w:t>in Thai</w:t>
      </w:r>
      <w:r w:rsidR="006F4170" w:rsidRPr="00C0633B">
        <w:rPr>
          <w:rFonts w:ascii="TH SarabunPSK" w:hAnsi="TH SarabunPSK" w:cs="TH SarabunPSK"/>
          <w:sz w:val="32"/>
          <w:szCs w:val="32"/>
          <w:cs/>
        </w:rPr>
        <w:t xml:space="preserve">) ไว้ท้ายสุดของรายการอ้างอิงนั้น </w:t>
      </w:r>
    </w:p>
    <w:p w:rsidR="006F4170" w:rsidRPr="006F4170" w:rsidRDefault="006F4170" w:rsidP="00C0633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6F4170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cs/>
        </w:rPr>
        <w:t>ตัวอย่าง</w:t>
      </w:r>
      <w:r w:rsidR="00C0633B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cs/>
        </w:rPr>
        <w:t>:</w:t>
      </w:r>
    </w:p>
    <w:p w:rsidR="002665A0" w:rsidRDefault="006F4170" w:rsidP="002665A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6F4170">
        <w:rPr>
          <w:rFonts w:ascii="TH SarabunPSK" w:hAnsi="TH SarabunPSK" w:cs="TH SarabunPSK"/>
          <w:sz w:val="32"/>
          <w:szCs w:val="32"/>
          <w:cs/>
        </w:rPr>
        <w:t>[</w:t>
      </w:r>
      <w:r w:rsidRPr="006F4170">
        <w:rPr>
          <w:rFonts w:ascii="TH SarabunPSK" w:hAnsi="TH SarabunPSK" w:cs="TH SarabunPSK"/>
          <w:sz w:val="32"/>
          <w:szCs w:val="32"/>
        </w:rPr>
        <w:t>16</w:t>
      </w:r>
      <w:r w:rsidRPr="006F4170">
        <w:rPr>
          <w:rFonts w:ascii="TH SarabunPSK" w:hAnsi="TH SarabunPSK" w:cs="TH SarabunPSK"/>
          <w:sz w:val="32"/>
          <w:szCs w:val="32"/>
          <w:cs/>
        </w:rPr>
        <w:t xml:space="preserve">] </w:t>
      </w:r>
      <w:proofErr w:type="spellStart"/>
      <w:r w:rsidRPr="006F4170">
        <w:rPr>
          <w:rFonts w:ascii="TH SarabunPSK" w:hAnsi="TH SarabunPSK" w:cs="TH SarabunPSK"/>
          <w:sz w:val="32"/>
          <w:szCs w:val="32"/>
        </w:rPr>
        <w:t>Ekgasit</w:t>
      </w:r>
      <w:proofErr w:type="spellEnd"/>
      <w:r w:rsidRPr="006F4170">
        <w:rPr>
          <w:rFonts w:ascii="TH SarabunPSK" w:hAnsi="TH SarabunPSK" w:cs="TH SarabunPSK"/>
          <w:sz w:val="32"/>
          <w:szCs w:val="32"/>
        </w:rPr>
        <w:t>, S</w:t>
      </w:r>
      <w:r w:rsidRPr="006F4170">
        <w:rPr>
          <w:rFonts w:ascii="TH SarabunPSK" w:hAnsi="TH SarabunPSK" w:cs="TH SarabunPSK"/>
          <w:sz w:val="32"/>
          <w:szCs w:val="32"/>
          <w:cs/>
        </w:rPr>
        <w:t>. (</w:t>
      </w:r>
      <w:r w:rsidRPr="006F4170">
        <w:rPr>
          <w:rFonts w:ascii="TH SarabunPSK" w:hAnsi="TH SarabunPSK" w:cs="TH SarabunPSK"/>
          <w:sz w:val="32"/>
          <w:szCs w:val="32"/>
        </w:rPr>
        <w:t>2016</w:t>
      </w:r>
      <w:r w:rsidRPr="006F417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6F4170">
        <w:rPr>
          <w:rFonts w:ascii="TH SarabunPSK" w:hAnsi="TH SarabunPSK" w:cs="TH SarabunPSK"/>
          <w:sz w:val="32"/>
          <w:szCs w:val="32"/>
        </w:rPr>
        <w:t>From Fundamental Research to Commercialization</w:t>
      </w:r>
      <w:r w:rsidRPr="006F417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F4170">
        <w:rPr>
          <w:rFonts w:ascii="TH SarabunPSK" w:hAnsi="TH SarabunPSK" w:cs="TH SarabunPSK"/>
          <w:sz w:val="32"/>
          <w:szCs w:val="32"/>
        </w:rPr>
        <w:t xml:space="preserve">A case </w:t>
      </w:r>
      <w:r w:rsidR="00C0633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665A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665A0" w:rsidRDefault="002665A0" w:rsidP="002665A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6F4170" w:rsidRPr="006F4170">
        <w:rPr>
          <w:rFonts w:ascii="TH SarabunPSK" w:hAnsi="TH SarabunPSK" w:cs="TH SarabunPSK"/>
          <w:sz w:val="32"/>
          <w:szCs w:val="32"/>
        </w:rPr>
        <w:t>Study of Silver Nanotechnology</w:t>
      </w:r>
      <w:r w:rsidR="006F4170" w:rsidRPr="006F4170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="006F4170" w:rsidRPr="00E9615F">
        <w:rPr>
          <w:rFonts w:ascii="TH SarabunPSK" w:hAnsi="TH SarabunPSK" w:cs="TH SarabunPSK"/>
          <w:b/>
          <w:bCs/>
          <w:sz w:val="32"/>
          <w:szCs w:val="32"/>
        </w:rPr>
        <w:t>Srinakharinwirot</w:t>
      </w:r>
      <w:proofErr w:type="spellEnd"/>
      <w:r w:rsidR="006F4170" w:rsidRPr="00E9615F">
        <w:rPr>
          <w:rFonts w:ascii="TH SarabunPSK" w:hAnsi="TH SarabunPSK" w:cs="TH SarabunPSK"/>
          <w:b/>
          <w:bCs/>
          <w:sz w:val="32"/>
          <w:szCs w:val="32"/>
        </w:rPr>
        <w:t xml:space="preserve"> Science Journal</w:t>
      </w:r>
      <w:r w:rsidR="006F4170" w:rsidRPr="006F4170">
        <w:rPr>
          <w:rFonts w:ascii="TH SarabunPSK" w:hAnsi="TH SarabunPSK" w:cs="TH SarabunPSK"/>
          <w:sz w:val="32"/>
          <w:szCs w:val="32"/>
        </w:rPr>
        <w:t xml:space="preserve">, </w:t>
      </w:r>
      <w:r w:rsidR="006F4170" w:rsidRPr="00E9615F">
        <w:rPr>
          <w:rFonts w:ascii="TH SarabunPSK" w:hAnsi="TH SarabunPSK" w:cs="TH SarabunPSK"/>
          <w:b/>
          <w:bCs/>
          <w:sz w:val="32"/>
          <w:szCs w:val="32"/>
        </w:rPr>
        <w:t>32</w:t>
      </w:r>
      <w:r w:rsidR="00E9615F">
        <w:rPr>
          <w:rFonts w:ascii="TH SarabunPSK" w:hAnsi="TH SarabunPSK" w:cs="TH SarabunPSK"/>
          <w:sz w:val="32"/>
          <w:szCs w:val="32"/>
        </w:rPr>
        <w:t xml:space="preserve"> </w:t>
      </w:r>
      <w:r w:rsidR="006F4170" w:rsidRPr="006F4170">
        <w:rPr>
          <w:rFonts w:ascii="TH SarabunPSK" w:hAnsi="TH SarabunPSK" w:cs="TH SarabunPSK"/>
          <w:sz w:val="32"/>
          <w:szCs w:val="32"/>
          <w:cs/>
        </w:rPr>
        <w:t>(</w:t>
      </w:r>
      <w:r w:rsidR="006F4170" w:rsidRPr="006F4170">
        <w:rPr>
          <w:rFonts w:ascii="TH SarabunPSK" w:hAnsi="TH SarabunPSK" w:cs="TH SarabunPSK"/>
          <w:sz w:val="32"/>
          <w:szCs w:val="32"/>
        </w:rPr>
        <w:t>2</w:t>
      </w:r>
      <w:r w:rsidR="006F4170" w:rsidRPr="006F4170">
        <w:rPr>
          <w:rFonts w:ascii="TH SarabunPSK" w:hAnsi="TH SarabunPSK" w:cs="TH SarabunPSK"/>
          <w:sz w:val="32"/>
          <w:szCs w:val="32"/>
          <w:cs/>
        </w:rPr>
        <w:t>)</w:t>
      </w:r>
      <w:r w:rsidR="006F4170" w:rsidRPr="006F4170">
        <w:rPr>
          <w:rFonts w:ascii="TH SarabunPSK" w:hAnsi="TH SarabunPSK" w:cs="TH SarabunPSK"/>
          <w:sz w:val="32"/>
          <w:szCs w:val="32"/>
        </w:rPr>
        <w:t>, 1</w:t>
      </w:r>
      <w:r w:rsidR="006F4170" w:rsidRPr="006F4170">
        <w:rPr>
          <w:rFonts w:ascii="TH SarabunPSK" w:hAnsi="TH SarabunPSK" w:cs="TH SarabunPSK"/>
          <w:sz w:val="32"/>
          <w:szCs w:val="32"/>
          <w:cs/>
        </w:rPr>
        <w:t>-</w:t>
      </w:r>
      <w:r w:rsidR="006F4170" w:rsidRPr="006F4170">
        <w:rPr>
          <w:rFonts w:ascii="TH SarabunPSK" w:hAnsi="TH SarabunPSK" w:cs="TH SarabunPSK"/>
          <w:sz w:val="32"/>
          <w:szCs w:val="32"/>
        </w:rPr>
        <w:t>21</w:t>
      </w:r>
      <w:r w:rsidR="006F4170" w:rsidRPr="006F417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6F4170" w:rsidRDefault="002665A0" w:rsidP="002665A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6F4170" w:rsidRPr="006F4170">
        <w:rPr>
          <w:rFonts w:ascii="TH SarabunPSK" w:hAnsi="TH SarabunPSK" w:cs="TH SarabunPSK"/>
          <w:sz w:val="32"/>
          <w:szCs w:val="32"/>
          <w:cs/>
        </w:rPr>
        <w:t>(</w:t>
      </w:r>
      <w:r w:rsidR="006F4170" w:rsidRPr="006F4170">
        <w:rPr>
          <w:rFonts w:ascii="TH SarabunPSK" w:hAnsi="TH SarabunPSK" w:cs="TH SarabunPSK"/>
          <w:sz w:val="32"/>
          <w:szCs w:val="32"/>
        </w:rPr>
        <w:t>in Thai</w:t>
      </w:r>
      <w:r w:rsidR="00C0633B">
        <w:rPr>
          <w:rFonts w:ascii="TH SarabunPSK" w:hAnsi="TH SarabunPSK" w:cs="TH SarabunPSK"/>
          <w:sz w:val="32"/>
          <w:szCs w:val="32"/>
          <w:cs/>
        </w:rPr>
        <w:t>)</w:t>
      </w:r>
    </w:p>
    <w:p w:rsidR="00E9615F" w:rsidRDefault="00E9615F" w:rsidP="002665A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615F" w:rsidRPr="00E9615F" w:rsidRDefault="00E9615F" w:rsidP="00E9615F">
      <w:pPr>
        <w:pStyle w:val="ListParagraph"/>
        <w:numPr>
          <w:ilvl w:val="0"/>
          <w:numId w:val="1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9615F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เอกสารที่ค้นได้จากเว็บไซต</w:t>
      </w:r>
      <w:r w:rsidRPr="00E9615F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E9615F" w:rsidRPr="006F4170" w:rsidRDefault="00E9615F" w:rsidP="00E9615F">
      <w:pPr>
        <w:pStyle w:val="Default"/>
        <w:ind w:left="360"/>
        <w:rPr>
          <w:rFonts w:ascii="TH SarabunPSK" w:hAnsi="TH SarabunPSK" w:cs="TH SarabunPSK"/>
          <w:color w:val="auto"/>
          <w:sz w:val="32"/>
          <w:szCs w:val="32"/>
        </w:rPr>
      </w:pPr>
      <w:r w:rsidRPr="006F4170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cs/>
        </w:rPr>
        <w:t xml:space="preserve">รูปแบบ: </w:t>
      </w:r>
    </w:p>
    <w:p w:rsidR="00334EC5" w:rsidRPr="00334EC5" w:rsidRDefault="00334EC5" w:rsidP="00334EC5">
      <w:pPr>
        <w:pStyle w:val="ListParagraph"/>
        <w:spacing w:after="0"/>
        <w:ind w:left="360"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เขียนเอกสารอ้างอิงโดยใช้ร</w:t>
      </w:r>
      <w:r>
        <w:rPr>
          <w:rFonts w:ascii="TH SarabunPSK" w:hAnsi="TH SarabunPSK" w:cs="TH SarabunPSK" w:hint="cs"/>
          <w:sz w:val="32"/>
          <w:szCs w:val="32"/>
          <w:cs/>
        </w:rPr>
        <w:t>ูป</w:t>
      </w:r>
      <w:r>
        <w:rPr>
          <w:rFonts w:ascii="TH SarabunPSK" w:hAnsi="TH SarabunPSK" w:cs="TH SarabunPSK"/>
          <w:sz w:val="32"/>
          <w:szCs w:val="32"/>
          <w:cs/>
        </w:rPr>
        <w:t>แบบเดียวกับบรรณาณุกรมของสื่อสิ่งพิมพ</w:t>
      </w:r>
      <w:r>
        <w:rPr>
          <w:rFonts w:ascii="TH SarabunPSK" w:hAnsi="TH SarabunPSK" w:cs="TH SarabunPSK" w:hint="cs"/>
          <w:sz w:val="32"/>
          <w:szCs w:val="32"/>
          <w:cs/>
        </w:rPr>
        <w:t>์โ</w:t>
      </w:r>
      <w:r>
        <w:rPr>
          <w:rFonts w:ascii="TH SarabunPSK" w:hAnsi="TH SarabunPSK" w:cs="TH SarabunPSK"/>
          <w:sz w:val="32"/>
          <w:szCs w:val="32"/>
          <w:cs/>
        </w:rPr>
        <w:t>ดยทั่ว</w:t>
      </w:r>
      <w:r w:rsidRPr="00334EC5">
        <w:rPr>
          <w:rFonts w:ascii="TH SarabunPSK" w:hAnsi="TH SarabunPSK" w:cs="TH SarabunPSK"/>
          <w:sz w:val="32"/>
          <w:szCs w:val="32"/>
          <w:cs/>
        </w:rPr>
        <w:t>ไปก่อนที่</w:t>
      </w:r>
      <w:r>
        <w:rPr>
          <w:rFonts w:ascii="TH SarabunPSK" w:hAnsi="TH SarabunPSK" w:cs="TH SarabunPSK"/>
          <w:sz w:val="32"/>
          <w:szCs w:val="32"/>
          <w:cs/>
        </w:rPr>
        <w:t>จะนำ</w:t>
      </w:r>
      <w:r w:rsidRPr="00334EC5">
        <w:rPr>
          <w:rFonts w:ascii="TH SarabunPSK" w:hAnsi="TH SarabunPSK" w:cs="TH SarabunPSK"/>
          <w:sz w:val="32"/>
          <w:szCs w:val="32"/>
          <w:cs/>
        </w:rPr>
        <w:t>มาใส่</w:t>
      </w:r>
      <w:r>
        <w:rPr>
          <w:rFonts w:ascii="TH SarabunPSK" w:hAnsi="TH SarabunPSK" w:cs="TH SarabunPSK" w:hint="cs"/>
          <w:sz w:val="32"/>
          <w:szCs w:val="32"/>
          <w:cs/>
        </w:rPr>
        <w:t>ในเว็บไซต์ต่าง</w:t>
      </w:r>
      <w:r w:rsidRPr="00334EC5">
        <w:rPr>
          <w:rFonts w:ascii="TH SarabunPSK" w:hAnsi="TH SarabunPSK" w:cs="TH SarabunPSK"/>
          <w:sz w:val="32"/>
          <w:szCs w:val="32"/>
          <w:cs/>
        </w:rPr>
        <w:t xml:space="preserve"> ๆ เช่น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เมื่อนำข้อมูลมาจากหนังสือ </w:t>
      </w:r>
      <w:r w:rsidRPr="00334EC5">
        <w:rPr>
          <w:rFonts w:ascii="TH SarabunPSK" w:hAnsi="TH SarabunPSK" w:cs="TH SarabunPSK"/>
          <w:sz w:val="32"/>
          <w:szCs w:val="32"/>
          <w:cs/>
        </w:rPr>
        <w:t>สามารถเขียนเอกสารอ้างอิงโดยประกอบด้วย</w:t>
      </w:r>
      <w:r w:rsidRPr="00334EC5">
        <w:rPr>
          <w:rFonts w:ascii="TH SarabunPSK" w:hAnsi="TH SarabunPSK" w:cs="TH SarabunPSK"/>
          <w:sz w:val="32"/>
          <w:szCs w:val="32"/>
        </w:rPr>
        <w:t xml:space="preserve"> </w:t>
      </w:r>
      <w:r w:rsidRPr="00334EC5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ผู้แต่ง</w:t>
      </w:r>
      <w:r w:rsidRPr="00334EC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34EC5">
        <w:rPr>
          <w:rFonts w:ascii="TH SarabunPSK" w:hAnsi="TH SarabunPSK" w:cs="TH SarabunPSK"/>
          <w:sz w:val="32"/>
          <w:szCs w:val="32"/>
          <w:cs/>
        </w:rPr>
        <w:t>ปีที่พิมพ์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4EC5">
        <w:rPr>
          <w:rFonts w:ascii="TH SarabunPSK" w:hAnsi="TH SarabunPSK" w:cs="TH SarabunPSK"/>
          <w:sz w:val="32"/>
          <w:szCs w:val="32"/>
          <w:cs/>
        </w:rPr>
        <w:t>ชื่อเรื่องและสถานที่พิมพ์และเพิ่ม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ข้อมูลในการสืบค้น คือวันที่สืบค้น และ </w:t>
      </w:r>
      <w:r>
        <w:rPr>
          <w:rFonts w:ascii="TH SarabunPSK" w:hAnsi="TH SarabunPSK" w:cs="TH SarabunPSK"/>
          <w:sz w:val="32"/>
          <w:szCs w:val="32"/>
        </w:rPr>
        <w:t xml:space="preserve">URL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สำหรับภาษาไทยใช้ว่า สืบค้นเมื่อ ....... จาก ......  สำหรับภาษาอังกฤษใช้ว่า </w:t>
      </w:r>
      <w:r w:rsidRPr="00334EC5">
        <w:rPr>
          <w:rFonts w:ascii="TH SarabunPSK" w:hAnsi="TH SarabunPSK" w:cs="TH SarabunPSK"/>
          <w:sz w:val="32"/>
          <w:szCs w:val="32"/>
        </w:rPr>
        <w:t>Retrieved…</w:t>
      </w:r>
      <w:r>
        <w:rPr>
          <w:rFonts w:ascii="TH SarabunPSK" w:hAnsi="TH SarabunPSK" w:cs="TH SarabunPSK"/>
          <w:sz w:val="32"/>
          <w:szCs w:val="32"/>
        </w:rPr>
        <w:t xml:space="preserve">.. </w:t>
      </w:r>
      <w:r w:rsidRPr="00334EC5">
        <w:rPr>
          <w:rFonts w:ascii="TH SarabunPSK" w:hAnsi="TH SarabunPSK" w:cs="TH SarabunPSK"/>
          <w:sz w:val="32"/>
          <w:szCs w:val="32"/>
        </w:rPr>
        <w:t>from</w:t>
      </w:r>
      <w:proofErr w:type="gramStart"/>
      <w:r w:rsidRPr="00334EC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</w:p>
    <w:p w:rsidR="00E9615F" w:rsidRPr="006F4170" w:rsidRDefault="00E9615F" w:rsidP="00E9615F">
      <w:pPr>
        <w:pStyle w:val="Default"/>
        <w:ind w:firstLine="360"/>
        <w:rPr>
          <w:rFonts w:ascii="TH SarabunPSK" w:hAnsi="TH SarabunPSK" w:cs="TH SarabunPSK"/>
          <w:color w:val="auto"/>
          <w:sz w:val="32"/>
          <w:szCs w:val="32"/>
        </w:rPr>
      </w:pPr>
      <w:r w:rsidRPr="006F4170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cs/>
        </w:rPr>
        <w:t>ตัวอย่าง</w:t>
      </w:r>
      <w:r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cs/>
        </w:rPr>
        <w:t>:</w:t>
      </w:r>
    </w:p>
    <w:p w:rsidR="00E9615F" w:rsidRDefault="00E9615F" w:rsidP="00334EC5">
      <w:pPr>
        <w:pStyle w:val="ListParagraph"/>
        <w:spacing w:after="0"/>
        <w:ind w:left="360" w:firstLine="491"/>
        <w:jc w:val="thaiDistribute"/>
        <w:rPr>
          <w:rFonts w:ascii="TH SarabunPSK" w:hAnsi="TH SarabunPSK" w:cs="TH SarabunPSK"/>
          <w:sz w:val="32"/>
          <w:szCs w:val="32"/>
        </w:rPr>
      </w:pPr>
      <w:r w:rsidRPr="00E9615F">
        <w:rPr>
          <w:rFonts w:ascii="TH SarabunPSK" w:hAnsi="TH SarabunPSK" w:cs="TH SarabunPSK"/>
          <w:sz w:val="32"/>
          <w:szCs w:val="32"/>
        </w:rPr>
        <w:t>[5]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อำ</w:t>
      </w:r>
      <w:r w:rsidRPr="00E9615F">
        <w:rPr>
          <w:rFonts w:ascii="TH SarabunPSK" w:hAnsi="TH SarabunPSK" w:cs="TH SarabunPSK"/>
          <w:sz w:val="32"/>
          <w:szCs w:val="32"/>
          <w:cs/>
        </w:rPr>
        <w:t>นวย สุภเวชย์. (</w:t>
      </w:r>
      <w:r>
        <w:rPr>
          <w:rFonts w:ascii="TH SarabunPSK" w:hAnsi="TH SarabunPSK" w:cs="TH SarabunPSK"/>
          <w:sz w:val="32"/>
          <w:szCs w:val="32"/>
        </w:rPr>
        <w:t>2542</w:t>
      </w:r>
      <w:r w:rsidRPr="00E9615F">
        <w:rPr>
          <w:rFonts w:ascii="TH SarabunPSK" w:hAnsi="TH SarabunPSK" w:cs="TH SarabunPSK"/>
          <w:sz w:val="32"/>
          <w:szCs w:val="32"/>
        </w:rPr>
        <w:t xml:space="preserve">, 3 </w:t>
      </w:r>
      <w:r>
        <w:rPr>
          <w:rFonts w:ascii="TH SarabunPSK" w:hAnsi="TH SarabunPSK" w:cs="TH SarabunPSK"/>
          <w:sz w:val="32"/>
          <w:szCs w:val="32"/>
          <w:cs/>
        </w:rPr>
        <w:t>พฤษภาคม). เพื่อนคิดประกันชีวิต: ตัวแทนประกัน</w:t>
      </w:r>
      <w:r w:rsidRPr="00E9615F">
        <w:rPr>
          <w:rFonts w:ascii="TH SarabunPSK" w:hAnsi="TH SarabunPSK" w:cs="TH SarabunPSK"/>
          <w:sz w:val="32"/>
          <w:szCs w:val="32"/>
          <w:cs/>
        </w:rPr>
        <w:t>มีบทบาท</w:t>
      </w:r>
      <w:r>
        <w:rPr>
          <w:rFonts w:ascii="TH SarabunPSK" w:hAnsi="TH SarabunPSK" w:cs="TH SarabunPSK" w:hint="cs"/>
          <w:sz w:val="32"/>
          <w:szCs w:val="32"/>
          <w:cs/>
        </w:rPr>
        <w:t>สำคัญ</w:t>
      </w:r>
    </w:p>
    <w:p w:rsidR="00E9615F" w:rsidRDefault="00334EC5" w:rsidP="00334EC5">
      <w:pPr>
        <w:pStyle w:val="ListParagraph"/>
        <w:spacing w:after="0"/>
        <w:ind w:left="94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9615F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="00E9615F" w:rsidRPr="00E9615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9615F" w:rsidRPr="00E9615F">
        <w:rPr>
          <w:rFonts w:ascii="TH SarabunPSK" w:hAnsi="TH SarabunPSK" w:cs="TH SarabunPSK"/>
          <w:b/>
          <w:bCs/>
          <w:sz w:val="32"/>
          <w:szCs w:val="32"/>
          <w:cs/>
        </w:rPr>
        <w:t>ฐานเศรษฐกิจ</w:t>
      </w:r>
      <w:r w:rsidR="00E9615F" w:rsidRPr="00E961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615F" w:rsidRPr="00E9615F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E9615F" w:rsidRPr="00E9615F">
        <w:rPr>
          <w:rFonts w:ascii="TH SarabunPSK" w:hAnsi="TH SarabunPSK" w:cs="TH SarabunPSK"/>
          <w:sz w:val="32"/>
          <w:szCs w:val="32"/>
        </w:rPr>
        <w:t xml:space="preserve"> (377), 25-28. </w:t>
      </w:r>
      <w:r w:rsidR="00E9615F" w:rsidRPr="00E9615F">
        <w:rPr>
          <w:rFonts w:ascii="TH SarabunPSK" w:hAnsi="TH SarabunPSK" w:cs="TH SarabunPSK"/>
          <w:sz w:val="32"/>
          <w:szCs w:val="32"/>
          <w:cs/>
        </w:rPr>
        <w:t>สืบค้นเมื่อ</w:t>
      </w:r>
      <w:r w:rsidR="00E961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615F" w:rsidRPr="00E9615F">
        <w:rPr>
          <w:rFonts w:ascii="TH SarabunPSK" w:hAnsi="TH SarabunPSK" w:cs="TH SarabunPSK"/>
          <w:sz w:val="32"/>
          <w:szCs w:val="32"/>
        </w:rPr>
        <w:t xml:space="preserve">5 </w:t>
      </w:r>
      <w:r w:rsidR="00E9615F" w:rsidRPr="00E9615F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="00E9615F">
        <w:rPr>
          <w:rFonts w:ascii="TH SarabunPSK" w:hAnsi="TH SarabunPSK" w:cs="TH SarabunPSK"/>
          <w:sz w:val="32"/>
          <w:szCs w:val="32"/>
        </w:rPr>
        <w:t>2564</w:t>
      </w:r>
      <w:r w:rsidR="00E9615F" w:rsidRPr="00E9615F">
        <w:rPr>
          <w:rFonts w:ascii="TH SarabunPSK" w:hAnsi="TH SarabunPSK" w:cs="TH SarabunPSK"/>
          <w:sz w:val="32"/>
          <w:szCs w:val="32"/>
        </w:rPr>
        <w:t xml:space="preserve"> </w:t>
      </w:r>
      <w:r w:rsidR="00E9615F" w:rsidRPr="00E9615F">
        <w:rPr>
          <w:rFonts w:ascii="TH SarabunPSK" w:hAnsi="TH SarabunPSK" w:cs="TH SarabunPSK"/>
          <w:sz w:val="32"/>
          <w:szCs w:val="32"/>
          <w:cs/>
        </w:rPr>
        <w:t>จาก</w:t>
      </w:r>
      <w:r w:rsidR="00E9615F" w:rsidRPr="00E9615F">
        <w:rPr>
          <w:rFonts w:ascii="TH SarabunPSK" w:hAnsi="TH SarabunPSK" w:cs="TH SarabunPSK"/>
          <w:sz w:val="32"/>
          <w:szCs w:val="32"/>
        </w:rPr>
        <w:t xml:space="preserve"> </w:t>
      </w:r>
    </w:p>
    <w:p w:rsidR="00E9615F" w:rsidRPr="00E9615F" w:rsidRDefault="00334EC5" w:rsidP="00334EC5">
      <w:pPr>
        <w:pStyle w:val="ListParagraph"/>
        <w:spacing w:after="0"/>
        <w:ind w:left="360" w:firstLine="49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bookmarkStart w:id="0" w:name="_GoBack"/>
      <w:bookmarkEnd w:id="0"/>
      <w:r w:rsidR="00E9615F" w:rsidRPr="00E9615F">
        <w:rPr>
          <w:rFonts w:ascii="TH SarabunPSK" w:hAnsi="TH SarabunPSK" w:cs="TH SarabunPSK"/>
          <w:sz w:val="32"/>
          <w:szCs w:val="32"/>
        </w:rPr>
        <w:t>http://www.thainews.th.com</w:t>
      </w:r>
    </w:p>
    <w:p w:rsidR="00E9615F" w:rsidRPr="002665A0" w:rsidRDefault="00E9615F" w:rsidP="002665A0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E9615F" w:rsidRPr="002665A0" w:rsidSect="006F4170">
      <w:headerReference w:type="default" r:id="rId7"/>
      <w:footerReference w:type="default" r:id="rId8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D5" w:rsidRDefault="008079D5" w:rsidP="006F4170">
      <w:pPr>
        <w:spacing w:after="0" w:line="240" w:lineRule="auto"/>
      </w:pPr>
      <w:r>
        <w:separator/>
      </w:r>
    </w:p>
  </w:endnote>
  <w:endnote w:type="continuationSeparator" w:id="0">
    <w:p w:rsidR="008079D5" w:rsidRDefault="008079D5" w:rsidP="006F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1832171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F12" w:rsidRPr="00AF0F12" w:rsidRDefault="00AF0F12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AF0F1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F0F12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AF0F12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AF0F12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AF0F1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34EC5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AF0F1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AF0F12" w:rsidRDefault="00AF0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D5" w:rsidRDefault="008079D5" w:rsidP="006F4170">
      <w:pPr>
        <w:spacing w:after="0" w:line="240" w:lineRule="auto"/>
      </w:pPr>
      <w:r>
        <w:separator/>
      </w:r>
    </w:p>
  </w:footnote>
  <w:footnote w:type="continuationSeparator" w:id="0">
    <w:p w:rsidR="008079D5" w:rsidRDefault="008079D5" w:rsidP="006F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70" w:rsidRDefault="006F4170" w:rsidP="006F4170">
    <w:pPr>
      <w:pStyle w:val="Header"/>
      <w:jc w:val="center"/>
    </w:pPr>
    <w:r>
      <w:rPr>
        <w:rFonts w:ascii="TH SarabunPSK" w:hAnsi="TH SarabunPSK" w:cs="TH SarabunPSK"/>
        <w:noProof/>
        <w:cs/>
      </w:rPr>
      <w:drawing>
        <wp:inline distT="0" distB="0" distL="0" distR="0" wp14:anchorId="47B2475E" wp14:editId="1D68C076">
          <wp:extent cx="5693410" cy="13042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41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D414C"/>
    <w:multiLevelType w:val="multilevel"/>
    <w:tmpl w:val="5DDE5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917412"/>
    <w:multiLevelType w:val="hybridMultilevel"/>
    <w:tmpl w:val="04CC7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B1F7D"/>
    <w:multiLevelType w:val="multilevel"/>
    <w:tmpl w:val="4F5A8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964586"/>
    <w:multiLevelType w:val="hybridMultilevel"/>
    <w:tmpl w:val="EB70E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769EA"/>
    <w:multiLevelType w:val="hybridMultilevel"/>
    <w:tmpl w:val="4F5A85F8"/>
    <w:lvl w:ilvl="0" w:tplc="6AD4C3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B3323"/>
    <w:multiLevelType w:val="multilevel"/>
    <w:tmpl w:val="CC1E3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D349D"/>
    <w:multiLevelType w:val="hybridMultilevel"/>
    <w:tmpl w:val="ED92A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57CEC"/>
    <w:multiLevelType w:val="multilevel"/>
    <w:tmpl w:val="F078A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F6C0835"/>
    <w:multiLevelType w:val="hybridMultilevel"/>
    <w:tmpl w:val="00BA2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D6B6A"/>
    <w:multiLevelType w:val="hybridMultilevel"/>
    <w:tmpl w:val="2DC67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46A61"/>
    <w:multiLevelType w:val="multilevel"/>
    <w:tmpl w:val="5DDE5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B210CE4"/>
    <w:multiLevelType w:val="multilevel"/>
    <w:tmpl w:val="F078A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FCE11BD"/>
    <w:multiLevelType w:val="multilevel"/>
    <w:tmpl w:val="4F5A8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70"/>
    <w:rsid w:val="00106C44"/>
    <w:rsid w:val="0017679A"/>
    <w:rsid w:val="002665A0"/>
    <w:rsid w:val="00292B50"/>
    <w:rsid w:val="00322907"/>
    <w:rsid w:val="00334EC5"/>
    <w:rsid w:val="0043332E"/>
    <w:rsid w:val="005557B6"/>
    <w:rsid w:val="006F4170"/>
    <w:rsid w:val="00780016"/>
    <w:rsid w:val="008079D5"/>
    <w:rsid w:val="00963413"/>
    <w:rsid w:val="00A63CA5"/>
    <w:rsid w:val="00AC1E42"/>
    <w:rsid w:val="00AF0F12"/>
    <w:rsid w:val="00C0633B"/>
    <w:rsid w:val="00DA4136"/>
    <w:rsid w:val="00E9615F"/>
    <w:rsid w:val="00FA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7F0A"/>
  <w15:chartTrackingRefBased/>
  <w15:docId w15:val="{D20D4AB1-AFB1-4F2D-B6AF-9A302923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4170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4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70"/>
  </w:style>
  <w:style w:type="paragraph" w:styleId="Footer">
    <w:name w:val="footer"/>
    <w:basedOn w:val="Normal"/>
    <w:link w:val="FooterChar"/>
    <w:uiPriority w:val="99"/>
    <w:unhideWhenUsed/>
    <w:rsid w:val="006F4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70"/>
  </w:style>
  <w:style w:type="paragraph" w:styleId="NoSpacing">
    <w:name w:val="No Spacing"/>
    <w:uiPriority w:val="1"/>
    <w:qFormat/>
    <w:rsid w:val="00AC1E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2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MyCom</cp:lastModifiedBy>
  <cp:revision>8</cp:revision>
  <dcterms:created xsi:type="dcterms:W3CDTF">2021-09-28T06:12:00Z</dcterms:created>
  <dcterms:modified xsi:type="dcterms:W3CDTF">2021-11-04T04:41:00Z</dcterms:modified>
</cp:coreProperties>
</file>